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057B" w:rsidRPr="005C7620" w:rsidRDefault="00EB6609" w:rsidP="00CE057B">
      <w:pPr>
        <w:rPr>
          <w:rFonts w:ascii="Verdana" w:hAnsi="Verdana"/>
          <w:b/>
          <w:sz w:val="22"/>
          <w:szCs w:val="18"/>
          <w:lang w:val="en-US"/>
        </w:rPr>
      </w:pPr>
      <w:r w:rsidRPr="005C7620">
        <w:rPr>
          <w:rFonts w:ascii="Verdana" w:hAnsi="Verdana"/>
          <w:b/>
          <w:sz w:val="22"/>
          <w:szCs w:val="18"/>
          <w:lang w:val="en-US"/>
        </w:rPr>
        <w:t>C</w:t>
      </w:r>
      <w:r w:rsidR="005C7620">
        <w:rPr>
          <w:rFonts w:ascii="Verdana" w:hAnsi="Verdana"/>
          <w:b/>
          <w:sz w:val="22"/>
          <w:szCs w:val="18"/>
          <w:lang w:val="en-US"/>
        </w:rPr>
        <w:t xml:space="preserve">urriculum </w:t>
      </w:r>
      <w:r w:rsidR="005C7620" w:rsidRPr="005C7620">
        <w:rPr>
          <w:rFonts w:ascii="Verdana" w:hAnsi="Verdana"/>
          <w:b/>
          <w:sz w:val="22"/>
          <w:szCs w:val="18"/>
          <w:lang w:val="en-US"/>
        </w:rPr>
        <w:t xml:space="preserve">Committee’s </w:t>
      </w:r>
      <w:r w:rsidRPr="005C7620">
        <w:rPr>
          <w:rFonts w:ascii="Verdana" w:hAnsi="Verdana"/>
          <w:b/>
          <w:sz w:val="22"/>
          <w:szCs w:val="18"/>
          <w:lang w:val="en-US"/>
        </w:rPr>
        <w:t>Advice</w:t>
      </w:r>
      <w:r w:rsidR="00CE057B" w:rsidRPr="005C7620">
        <w:rPr>
          <w:rFonts w:ascii="Verdana" w:hAnsi="Verdana"/>
          <w:b/>
          <w:sz w:val="22"/>
          <w:szCs w:val="18"/>
          <w:lang w:val="en-US"/>
        </w:rPr>
        <w:t xml:space="preserve"> </w:t>
      </w:r>
    </w:p>
    <w:p w:rsidR="008D33D1" w:rsidRPr="00EB6609" w:rsidRDefault="00EB6609" w:rsidP="00CE057B">
      <w:pPr>
        <w:rPr>
          <w:rFonts w:ascii="Verdana" w:hAnsi="Verdana"/>
          <w:sz w:val="18"/>
          <w:szCs w:val="18"/>
          <w:lang w:val="en-US"/>
        </w:rPr>
      </w:pPr>
      <w:r w:rsidRPr="00EB6609">
        <w:rPr>
          <w:rFonts w:ascii="Verdana" w:hAnsi="Verdana"/>
          <w:i/>
          <w:color w:val="FF0000"/>
          <w:sz w:val="16"/>
          <w:szCs w:val="16"/>
          <w:lang w:val="en-US"/>
        </w:rPr>
        <w:t>NB</w:t>
      </w:r>
      <w:r w:rsidR="0015007A" w:rsidRPr="00EB6609">
        <w:rPr>
          <w:rFonts w:ascii="Verdana" w:hAnsi="Verdana"/>
          <w:i/>
          <w:color w:val="FF0000"/>
          <w:sz w:val="16"/>
          <w:szCs w:val="16"/>
          <w:lang w:val="en-US"/>
        </w:rPr>
        <w:t>:</w:t>
      </w:r>
      <w:r w:rsidR="0015007A" w:rsidRPr="00EB6609">
        <w:rPr>
          <w:rFonts w:ascii="Verdana" w:hAnsi="Verdana"/>
          <w:b/>
          <w:i/>
          <w:color w:val="FF0000"/>
          <w:sz w:val="16"/>
          <w:szCs w:val="16"/>
          <w:lang w:val="en-US"/>
        </w:rPr>
        <w:t xml:space="preserve"> </w:t>
      </w:r>
      <w:r w:rsidRPr="00EB6609">
        <w:rPr>
          <w:rFonts w:ascii="Verdana" w:hAnsi="Verdana"/>
          <w:i/>
          <w:color w:val="FF0000"/>
          <w:sz w:val="16"/>
          <w:szCs w:val="16"/>
          <w:lang w:val="en-US"/>
        </w:rPr>
        <w:t>The CC advises the</w:t>
      </w:r>
      <w:r w:rsidRPr="00EB6609">
        <w:rPr>
          <w:rFonts w:ascii="Verdana" w:hAnsi="Verdana"/>
          <w:b/>
          <w:i/>
          <w:color w:val="FF0000"/>
          <w:sz w:val="16"/>
          <w:szCs w:val="16"/>
          <w:lang w:val="en-US"/>
        </w:rPr>
        <w:t xml:space="preserve"> </w:t>
      </w:r>
      <w:r w:rsidR="005C7620">
        <w:rPr>
          <w:rFonts w:ascii="Verdana" w:hAnsi="Verdana"/>
          <w:i/>
          <w:color w:val="FF0000"/>
          <w:sz w:val="16"/>
          <w:szCs w:val="16"/>
          <w:lang w:val="en-US"/>
        </w:rPr>
        <w:t xml:space="preserve">Director of Studies about any </w:t>
      </w:r>
      <w:r w:rsidRPr="00EB6609">
        <w:rPr>
          <w:rFonts w:ascii="Verdana" w:hAnsi="Verdana"/>
          <w:i/>
          <w:color w:val="FF0000"/>
          <w:sz w:val="16"/>
          <w:szCs w:val="16"/>
          <w:lang w:val="en-US"/>
        </w:rPr>
        <w:t xml:space="preserve">measures to </w:t>
      </w:r>
      <w:r w:rsidR="005C7620">
        <w:rPr>
          <w:rFonts w:ascii="Verdana" w:hAnsi="Verdana"/>
          <w:i/>
          <w:color w:val="FF0000"/>
          <w:sz w:val="16"/>
          <w:szCs w:val="16"/>
          <w:lang w:val="en-US"/>
        </w:rPr>
        <w:t>be</w:t>
      </w:r>
      <w:r w:rsidRPr="00EB6609">
        <w:rPr>
          <w:rFonts w:ascii="Verdana" w:hAnsi="Verdana"/>
          <w:i/>
          <w:color w:val="FF0000"/>
          <w:sz w:val="16"/>
          <w:szCs w:val="16"/>
          <w:lang w:val="en-US"/>
        </w:rPr>
        <w:t xml:space="preserve"> taken </w:t>
      </w:r>
      <w:r>
        <w:rPr>
          <w:rFonts w:ascii="Verdana" w:hAnsi="Verdana"/>
          <w:i/>
          <w:color w:val="FF0000"/>
          <w:sz w:val="16"/>
          <w:szCs w:val="16"/>
          <w:lang w:val="en-US"/>
        </w:rPr>
        <w:t>base</w:t>
      </w:r>
      <w:r w:rsidRPr="00EB6609">
        <w:rPr>
          <w:rFonts w:ascii="Verdana" w:hAnsi="Verdana"/>
          <w:i/>
          <w:color w:val="FF0000"/>
          <w:sz w:val="16"/>
          <w:szCs w:val="16"/>
          <w:lang w:val="en-US"/>
        </w:rPr>
        <w:t>d</w:t>
      </w:r>
      <w:r>
        <w:rPr>
          <w:rFonts w:ascii="Verdana" w:hAnsi="Verdana"/>
          <w:i/>
          <w:color w:val="FF0000"/>
          <w:sz w:val="16"/>
          <w:szCs w:val="16"/>
          <w:lang w:val="en-US"/>
        </w:rPr>
        <w:t xml:space="preserve"> </w:t>
      </w:r>
      <w:r w:rsidRPr="00EB6609">
        <w:rPr>
          <w:rFonts w:ascii="Verdana" w:hAnsi="Verdana"/>
          <w:i/>
          <w:color w:val="FF0000"/>
          <w:sz w:val="16"/>
          <w:szCs w:val="16"/>
          <w:lang w:val="en-US"/>
        </w:rPr>
        <w:t xml:space="preserve">on the course evaluation. The CC will indicate who the </w:t>
      </w:r>
      <w:r w:rsidRPr="00646984">
        <w:rPr>
          <w:rFonts w:ascii="Verdana" w:hAnsi="Verdana"/>
          <w:i/>
          <w:color w:val="FF0000"/>
          <w:sz w:val="16"/>
          <w:szCs w:val="16"/>
          <w:lang w:val="en-US"/>
        </w:rPr>
        <w:t xml:space="preserve">advice is </w:t>
      </w:r>
      <w:r w:rsidR="00624F90" w:rsidRPr="00646984">
        <w:rPr>
          <w:rFonts w:ascii="Verdana" w:hAnsi="Verdana"/>
          <w:i/>
          <w:color w:val="FF0000"/>
          <w:sz w:val="16"/>
          <w:szCs w:val="16"/>
          <w:lang w:val="en-US"/>
        </w:rPr>
        <w:t>for</w:t>
      </w:r>
      <w:r w:rsidR="002D0100" w:rsidRPr="00646984">
        <w:rPr>
          <w:rFonts w:ascii="Verdana" w:hAnsi="Verdana"/>
          <w:i/>
          <w:color w:val="FF0000"/>
          <w:sz w:val="16"/>
          <w:szCs w:val="16"/>
          <w:lang w:val="en-US"/>
        </w:rPr>
        <w:t>.</w:t>
      </w:r>
    </w:p>
    <w:p w:rsidR="0015007A" w:rsidRPr="00EB6609" w:rsidRDefault="0015007A" w:rsidP="00CE057B">
      <w:pPr>
        <w:rPr>
          <w:rFonts w:ascii="Verdana" w:hAnsi="Verdana"/>
          <w:sz w:val="18"/>
          <w:szCs w:val="18"/>
          <w:lang w:val="en-U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70"/>
        <w:gridCol w:w="5872"/>
      </w:tblGrid>
      <w:tr w:rsidR="00836175" w:rsidRPr="008851F4" w:rsidTr="00836175">
        <w:tc>
          <w:tcPr>
            <w:tcW w:w="182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36175" w:rsidRPr="008851F4" w:rsidRDefault="00EB6609" w:rsidP="00EB6609">
            <w:pPr>
              <w:spacing w:before="120" w:after="120"/>
              <w:rPr>
                <w:rFonts w:ascii="Verdana" w:hAnsi="Verdana"/>
                <w:sz w:val="18"/>
                <w:szCs w:val="18"/>
                <w:lang w:val="nl-NL" w:eastAsia="nl-NL"/>
              </w:rPr>
            </w:pPr>
            <w:r>
              <w:rPr>
                <w:rFonts w:ascii="Verdana" w:hAnsi="Verdana"/>
                <w:sz w:val="18"/>
                <w:szCs w:val="18"/>
                <w:lang w:val="en-US" w:eastAsia="nl-NL"/>
              </w:rPr>
              <w:t>Curriculum committee (degree programme)</w:t>
            </w:r>
            <w:r w:rsidR="00836175" w:rsidRPr="008851F4">
              <w:rPr>
                <w:rFonts w:ascii="Verdana" w:hAnsi="Verdana"/>
                <w:sz w:val="18"/>
                <w:szCs w:val="18"/>
                <w:lang w:val="nl-NL" w:eastAsia="nl-NL"/>
              </w:rPr>
              <w:t>:</w:t>
            </w:r>
          </w:p>
        </w:tc>
        <w:tc>
          <w:tcPr>
            <w:tcW w:w="3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75" w:rsidRPr="008851F4" w:rsidRDefault="00836175" w:rsidP="00836175">
            <w:pPr>
              <w:spacing w:before="120" w:after="120"/>
              <w:rPr>
                <w:rFonts w:ascii="Verdana" w:hAnsi="Verdana"/>
                <w:b/>
                <w:sz w:val="18"/>
                <w:szCs w:val="18"/>
                <w:lang w:val="nl-NL"/>
              </w:rPr>
            </w:pPr>
          </w:p>
        </w:tc>
      </w:tr>
      <w:tr w:rsidR="00836175" w:rsidRPr="008851F4" w:rsidTr="00836175">
        <w:tc>
          <w:tcPr>
            <w:tcW w:w="182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36175" w:rsidRPr="008851F4" w:rsidRDefault="00836175" w:rsidP="00EB6609">
            <w:pPr>
              <w:spacing w:before="120" w:after="120"/>
              <w:rPr>
                <w:rStyle w:val="Heading3Char"/>
                <w:b w:val="0"/>
                <w:bCs w:val="0"/>
                <w:sz w:val="18"/>
                <w:szCs w:val="18"/>
              </w:rPr>
            </w:pPr>
            <w:r w:rsidRPr="008851F4">
              <w:rPr>
                <w:rFonts w:ascii="Verdana" w:hAnsi="Verdana"/>
                <w:sz w:val="18"/>
                <w:szCs w:val="18"/>
                <w:lang w:val="nl-NL" w:eastAsia="nl-NL"/>
              </w:rPr>
              <w:t>C</w:t>
            </w:r>
            <w:r w:rsidR="00EB6609">
              <w:rPr>
                <w:rFonts w:ascii="Verdana" w:hAnsi="Verdana"/>
                <w:sz w:val="18"/>
                <w:szCs w:val="18"/>
                <w:lang w:val="nl-NL" w:eastAsia="nl-NL"/>
              </w:rPr>
              <w:t>ourse title</w:t>
            </w:r>
            <w:r w:rsidRPr="008851F4">
              <w:rPr>
                <w:rFonts w:ascii="Verdana" w:hAnsi="Verdana"/>
                <w:sz w:val="18"/>
                <w:szCs w:val="18"/>
                <w:lang w:val="nl-NL" w:eastAsia="nl-NL"/>
              </w:rPr>
              <w:t>:</w:t>
            </w:r>
          </w:p>
        </w:tc>
        <w:tc>
          <w:tcPr>
            <w:tcW w:w="3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75" w:rsidRPr="008851F4" w:rsidRDefault="00836175" w:rsidP="00836175">
            <w:pPr>
              <w:spacing w:before="120" w:after="120"/>
              <w:rPr>
                <w:rFonts w:ascii="Verdana" w:hAnsi="Verdana"/>
                <w:b/>
                <w:sz w:val="18"/>
                <w:szCs w:val="18"/>
                <w:lang w:val="nl-NL" w:eastAsia="nl-NL"/>
              </w:rPr>
            </w:pPr>
          </w:p>
        </w:tc>
      </w:tr>
      <w:tr w:rsidR="00836175" w:rsidRPr="008851F4" w:rsidTr="00836175">
        <w:tc>
          <w:tcPr>
            <w:tcW w:w="182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36175" w:rsidRPr="008851F4" w:rsidRDefault="00836175" w:rsidP="00EB6609">
            <w:pPr>
              <w:spacing w:before="120" w:after="120"/>
              <w:rPr>
                <w:rStyle w:val="Heading3Char"/>
                <w:b w:val="0"/>
                <w:bCs w:val="0"/>
                <w:sz w:val="18"/>
                <w:szCs w:val="18"/>
              </w:rPr>
            </w:pPr>
            <w:r w:rsidRPr="008851F4">
              <w:rPr>
                <w:rFonts w:ascii="Verdana" w:hAnsi="Verdana"/>
                <w:sz w:val="18"/>
                <w:szCs w:val="18"/>
                <w:lang w:val="nl-NL" w:eastAsia="nl-NL"/>
              </w:rPr>
              <w:t>C</w:t>
            </w:r>
            <w:r w:rsidR="00EB6609">
              <w:rPr>
                <w:rFonts w:ascii="Verdana" w:hAnsi="Verdana"/>
                <w:sz w:val="18"/>
                <w:szCs w:val="18"/>
                <w:lang w:val="nl-NL" w:eastAsia="nl-NL"/>
              </w:rPr>
              <w:t xml:space="preserve">ourse </w:t>
            </w:r>
            <w:r w:rsidRPr="008851F4">
              <w:rPr>
                <w:rFonts w:ascii="Verdana" w:hAnsi="Verdana"/>
                <w:sz w:val="18"/>
                <w:szCs w:val="18"/>
                <w:lang w:val="nl-NL" w:eastAsia="nl-NL"/>
              </w:rPr>
              <w:t>code:</w:t>
            </w:r>
          </w:p>
        </w:tc>
        <w:tc>
          <w:tcPr>
            <w:tcW w:w="3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75" w:rsidRPr="008851F4" w:rsidRDefault="00836175" w:rsidP="00836175">
            <w:pPr>
              <w:spacing w:before="120" w:after="120"/>
              <w:rPr>
                <w:rFonts w:ascii="Verdana" w:hAnsi="Verdana"/>
                <w:b/>
                <w:sz w:val="18"/>
                <w:szCs w:val="18"/>
                <w:lang w:val="nl-NL" w:eastAsia="nl-NL"/>
              </w:rPr>
            </w:pPr>
          </w:p>
        </w:tc>
      </w:tr>
      <w:tr w:rsidR="00836175" w:rsidRPr="00EB6609" w:rsidTr="00836175">
        <w:tc>
          <w:tcPr>
            <w:tcW w:w="182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36175" w:rsidRPr="00EB6609" w:rsidRDefault="00836175" w:rsidP="00EB6609">
            <w:pPr>
              <w:spacing w:before="120" w:after="120"/>
              <w:rPr>
                <w:rStyle w:val="Heading3Char"/>
                <w:b w:val="0"/>
                <w:bCs w:val="0"/>
                <w:sz w:val="18"/>
                <w:szCs w:val="18"/>
                <w:lang w:val="en-US"/>
              </w:rPr>
            </w:pPr>
            <w:r w:rsidRPr="00EB6609">
              <w:rPr>
                <w:rFonts w:ascii="Verdana" w:hAnsi="Verdana"/>
                <w:sz w:val="18"/>
                <w:szCs w:val="18"/>
                <w:lang w:val="en-US" w:eastAsia="nl-NL"/>
              </w:rPr>
              <w:t>Dat</w:t>
            </w:r>
            <w:r w:rsidR="00EB6609" w:rsidRPr="00EB6609">
              <w:rPr>
                <w:rFonts w:ascii="Verdana" w:hAnsi="Verdana"/>
                <w:sz w:val="18"/>
                <w:szCs w:val="18"/>
                <w:lang w:val="en-US" w:eastAsia="nl-NL"/>
              </w:rPr>
              <w:t xml:space="preserve">e of </w:t>
            </w:r>
            <w:r w:rsidR="00EB6609">
              <w:rPr>
                <w:rFonts w:ascii="Verdana" w:hAnsi="Verdana"/>
                <w:sz w:val="18"/>
                <w:szCs w:val="18"/>
                <w:lang w:val="en-US" w:eastAsia="nl-NL"/>
              </w:rPr>
              <w:t>CC meeting</w:t>
            </w:r>
            <w:r w:rsidRPr="00EB6609">
              <w:rPr>
                <w:rFonts w:ascii="Verdana" w:hAnsi="Verdana"/>
                <w:sz w:val="18"/>
                <w:szCs w:val="18"/>
                <w:lang w:val="en-US" w:eastAsia="nl-NL"/>
              </w:rPr>
              <w:t xml:space="preserve">: </w:t>
            </w:r>
          </w:p>
        </w:tc>
        <w:tc>
          <w:tcPr>
            <w:tcW w:w="3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75" w:rsidRPr="00EB6609" w:rsidRDefault="00836175" w:rsidP="00836175">
            <w:pPr>
              <w:spacing w:before="120" w:after="120"/>
              <w:rPr>
                <w:rFonts w:ascii="Verdana" w:hAnsi="Verdana"/>
                <w:b/>
                <w:sz w:val="18"/>
                <w:szCs w:val="18"/>
                <w:lang w:val="en-US" w:eastAsia="nl-NL"/>
              </w:rPr>
            </w:pPr>
          </w:p>
        </w:tc>
      </w:tr>
    </w:tbl>
    <w:p w:rsidR="00CE057B" w:rsidRPr="00EB6609" w:rsidRDefault="00CE057B" w:rsidP="00CE057B">
      <w:pPr>
        <w:rPr>
          <w:rFonts w:ascii="Verdana" w:hAnsi="Verdana"/>
          <w:sz w:val="18"/>
          <w:szCs w:val="18"/>
          <w:lang w:val="en-US"/>
        </w:rPr>
      </w:pPr>
    </w:p>
    <w:p w:rsidR="00836175" w:rsidRPr="00EB6609" w:rsidRDefault="00836175" w:rsidP="00CE057B">
      <w:pPr>
        <w:rPr>
          <w:rFonts w:ascii="Verdana" w:hAnsi="Verdana"/>
          <w:b/>
          <w:sz w:val="18"/>
          <w:szCs w:val="18"/>
          <w:lang w:val="en-US"/>
        </w:rPr>
      </w:pPr>
    </w:p>
    <w:p w:rsidR="00CE057B" w:rsidRPr="00646984" w:rsidRDefault="00EB6609" w:rsidP="00CE057B">
      <w:pPr>
        <w:rPr>
          <w:rFonts w:ascii="Verdana" w:hAnsi="Verdana"/>
          <w:b/>
          <w:sz w:val="18"/>
          <w:szCs w:val="18"/>
          <w:lang w:val="en-US"/>
        </w:rPr>
      </w:pPr>
      <w:r w:rsidRPr="00646984">
        <w:rPr>
          <w:rFonts w:ascii="Verdana" w:hAnsi="Verdana"/>
          <w:b/>
          <w:sz w:val="18"/>
          <w:szCs w:val="18"/>
          <w:lang w:val="en-US"/>
        </w:rPr>
        <w:t>CC Advice</w:t>
      </w:r>
    </w:p>
    <w:p w:rsidR="00CE057B" w:rsidRPr="00EB6609" w:rsidRDefault="00EB6609" w:rsidP="00CE057B">
      <w:pPr>
        <w:rPr>
          <w:rFonts w:ascii="Verdana" w:hAnsi="Verdana"/>
          <w:sz w:val="18"/>
          <w:szCs w:val="18"/>
          <w:lang w:val="en-US"/>
        </w:rPr>
      </w:pPr>
      <w:r w:rsidRPr="00EB6609">
        <w:rPr>
          <w:rFonts w:ascii="Verdana" w:hAnsi="Verdana"/>
          <w:sz w:val="18"/>
          <w:szCs w:val="18"/>
          <w:lang w:val="en-US"/>
        </w:rPr>
        <w:t xml:space="preserve">If the CC does not </w:t>
      </w:r>
      <w:r w:rsidR="005C7620">
        <w:rPr>
          <w:rFonts w:ascii="Verdana" w:hAnsi="Verdana"/>
          <w:sz w:val="18"/>
          <w:szCs w:val="18"/>
          <w:lang w:val="en-US"/>
        </w:rPr>
        <w:t xml:space="preserve">wish to </w:t>
      </w:r>
      <w:r w:rsidRPr="00EB6609">
        <w:rPr>
          <w:rFonts w:ascii="Verdana" w:hAnsi="Verdana"/>
          <w:sz w:val="18"/>
          <w:szCs w:val="18"/>
          <w:lang w:val="en-US"/>
        </w:rPr>
        <w:t>submit advice to the Director of Studies, please in</w:t>
      </w:r>
      <w:r>
        <w:rPr>
          <w:rFonts w:ascii="Verdana" w:hAnsi="Verdana"/>
          <w:sz w:val="18"/>
          <w:szCs w:val="18"/>
          <w:lang w:val="en-US"/>
        </w:rPr>
        <w:t>d</w:t>
      </w:r>
      <w:r w:rsidR="005C7620">
        <w:rPr>
          <w:rFonts w:ascii="Verdana" w:hAnsi="Verdana"/>
          <w:sz w:val="18"/>
          <w:szCs w:val="18"/>
          <w:lang w:val="en-US"/>
        </w:rPr>
        <w:t xml:space="preserve">icate this and </w:t>
      </w:r>
      <w:r>
        <w:rPr>
          <w:rFonts w:ascii="Verdana" w:hAnsi="Verdana"/>
          <w:sz w:val="18"/>
          <w:szCs w:val="18"/>
          <w:lang w:val="en-US"/>
        </w:rPr>
        <w:t>the reasons why</w:t>
      </w:r>
      <w:r w:rsidR="005C7620">
        <w:rPr>
          <w:rFonts w:ascii="Verdana" w:hAnsi="Verdana"/>
          <w:sz w:val="18"/>
          <w:szCs w:val="18"/>
          <w:lang w:val="en-US"/>
        </w:rPr>
        <w:t>.</w:t>
      </w:r>
    </w:p>
    <w:p w:rsidR="00CE057B" w:rsidRPr="00EB6609" w:rsidRDefault="00CE057B" w:rsidP="00CE057B">
      <w:pPr>
        <w:rPr>
          <w:rFonts w:ascii="Verdana" w:hAnsi="Verdana"/>
          <w:i/>
          <w:sz w:val="16"/>
          <w:szCs w:val="1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CE057B" w:rsidRPr="00C52655" w:rsidTr="00142EBF">
        <w:tc>
          <w:tcPr>
            <w:tcW w:w="10314" w:type="dxa"/>
            <w:shd w:val="clear" w:color="auto" w:fill="auto"/>
          </w:tcPr>
          <w:p w:rsidR="00CE057B" w:rsidRPr="00EB6609" w:rsidRDefault="00CE057B" w:rsidP="00240F52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  <w:p w:rsidR="00D625C9" w:rsidRPr="00EB6609" w:rsidRDefault="00D625C9" w:rsidP="00240F52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  <w:p w:rsidR="00836175" w:rsidRPr="00EB6609" w:rsidRDefault="00836175" w:rsidP="00240F52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  <w:p w:rsidR="00836175" w:rsidRPr="00EB6609" w:rsidRDefault="00836175" w:rsidP="00240F52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  <w:p w:rsidR="00CE057B" w:rsidRPr="00EB6609" w:rsidRDefault="00CE057B" w:rsidP="00240F52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  <w:p w:rsidR="008851F4" w:rsidRPr="00EB6609" w:rsidRDefault="008851F4" w:rsidP="00240F52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  <w:p w:rsidR="00CE057B" w:rsidRPr="00EB6609" w:rsidRDefault="00CE057B" w:rsidP="00240F52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</w:tbl>
    <w:p w:rsidR="00CE057B" w:rsidRPr="00EB6609" w:rsidRDefault="00CE057B" w:rsidP="00CE057B">
      <w:pPr>
        <w:rPr>
          <w:rFonts w:ascii="Verdana" w:hAnsi="Verdana"/>
          <w:sz w:val="18"/>
          <w:szCs w:val="18"/>
          <w:lang w:val="en-US"/>
        </w:rPr>
      </w:pPr>
    </w:p>
    <w:p w:rsidR="00CE057B" w:rsidRPr="00EB6609" w:rsidRDefault="00CE057B" w:rsidP="00CE057B">
      <w:pPr>
        <w:rPr>
          <w:rFonts w:ascii="Verdana" w:hAnsi="Verdana"/>
          <w:sz w:val="18"/>
          <w:szCs w:val="18"/>
          <w:lang w:val="en-US"/>
        </w:rPr>
      </w:pPr>
      <w:r w:rsidRPr="00EB6609">
        <w:rPr>
          <w:rFonts w:ascii="Verdana" w:hAnsi="Verdana"/>
          <w:sz w:val="18"/>
          <w:szCs w:val="18"/>
          <w:lang w:val="en-US"/>
        </w:rPr>
        <w:t>I</w:t>
      </w:r>
      <w:r w:rsidR="00EB6609" w:rsidRPr="00EB6609">
        <w:rPr>
          <w:rFonts w:ascii="Verdana" w:hAnsi="Verdana"/>
          <w:sz w:val="18"/>
          <w:szCs w:val="18"/>
          <w:lang w:val="en-US"/>
        </w:rPr>
        <w:t xml:space="preserve">f the CC </w:t>
      </w:r>
      <w:r w:rsidR="00624F90">
        <w:rPr>
          <w:rFonts w:ascii="Verdana" w:hAnsi="Verdana"/>
          <w:sz w:val="18"/>
          <w:szCs w:val="18"/>
          <w:lang w:val="en-US"/>
        </w:rPr>
        <w:t>wishes</w:t>
      </w:r>
      <w:r w:rsidR="005C7620">
        <w:rPr>
          <w:rFonts w:ascii="Verdana" w:hAnsi="Verdana"/>
          <w:sz w:val="18"/>
          <w:szCs w:val="18"/>
          <w:lang w:val="en-US"/>
        </w:rPr>
        <w:t xml:space="preserve"> to </w:t>
      </w:r>
      <w:r w:rsidR="00EB6609" w:rsidRPr="00EB6609">
        <w:rPr>
          <w:rFonts w:ascii="Verdana" w:hAnsi="Verdana"/>
          <w:sz w:val="18"/>
          <w:szCs w:val="18"/>
          <w:lang w:val="en-US"/>
        </w:rPr>
        <w:t>submit advice to the Director of Studies, please</w:t>
      </w:r>
      <w:r w:rsidR="005C7620">
        <w:rPr>
          <w:rFonts w:ascii="Verdana" w:hAnsi="Verdana"/>
          <w:sz w:val="18"/>
          <w:szCs w:val="18"/>
          <w:lang w:val="en-US"/>
        </w:rPr>
        <w:t xml:space="preserve"> formulate the advice below</w:t>
      </w:r>
      <w:r w:rsidR="00EB6609">
        <w:rPr>
          <w:rFonts w:ascii="Verdana" w:hAnsi="Verdana"/>
          <w:sz w:val="18"/>
          <w:szCs w:val="18"/>
          <w:lang w:val="en-US"/>
        </w:rPr>
        <w:t>.</w:t>
      </w:r>
    </w:p>
    <w:p w:rsidR="00CE057B" w:rsidRPr="00EB6609" w:rsidRDefault="00CE057B" w:rsidP="00CE057B">
      <w:pPr>
        <w:rPr>
          <w:rFonts w:ascii="Verdana" w:hAnsi="Verdana"/>
          <w:b/>
          <w:sz w:val="18"/>
          <w:szCs w:val="18"/>
          <w:lang w:val="en-U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16"/>
        <w:gridCol w:w="3662"/>
        <w:gridCol w:w="5164"/>
      </w:tblGrid>
      <w:tr w:rsidR="007B752B" w:rsidRPr="008851F4" w:rsidTr="0023309A"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7B752B" w:rsidRPr="008851F4" w:rsidRDefault="007B752B" w:rsidP="00EB6609">
            <w:pPr>
              <w:spacing w:before="120" w:after="120" w:line="276" w:lineRule="auto"/>
              <w:rPr>
                <w:rFonts w:ascii="Verdana" w:hAnsi="Verdana"/>
                <w:b/>
                <w:sz w:val="18"/>
                <w:szCs w:val="18"/>
                <w:lang w:val="nl-NL"/>
              </w:rPr>
            </w:pPr>
            <w:r w:rsidRPr="00646984">
              <w:rPr>
                <w:rFonts w:ascii="Verdana" w:hAnsi="Verdana"/>
                <w:b/>
                <w:sz w:val="18"/>
                <w:szCs w:val="18"/>
                <w:lang w:val="nl-NL"/>
              </w:rPr>
              <w:t>Advi</w:t>
            </w:r>
            <w:r w:rsidR="00EB6609" w:rsidRPr="00646984">
              <w:rPr>
                <w:rFonts w:ascii="Verdana" w:hAnsi="Verdana"/>
                <w:b/>
                <w:sz w:val="18"/>
                <w:szCs w:val="18"/>
                <w:lang w:val="nl-NL"/>
              </w:rPr>
              <w:t>ce</w:t>
            </w:r>
            <w:r w:rsidRPr="00646984">
              <w:rPr>
                <w:rFonts w:ascii="Verdana" w:hAnsi="Verdana"/>
                <w:b/>
                <w:sz w:val="18"/>
                <w:szCs w:val="18"/>
                <w:lang w:val="nl-NL"/>
              </w:rPr>
              <w:t xml:space="preserve"> 1:</w:t>
            </w:r>
          </w:p>
        </w:tc>
      </w:tr>
      <w:tr w:rsidR="007B752B" w:rsidRPr="008851F4" w:rsidTr="007B752B"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B752B" w:rsidRPr="008851F4" w:rsidRDefault="007B752B" w:rsidP="007B752B">
            <w:pPr>
              <w:spacing w:line="276" w:lineRule="auto"/>
              <w:rPr>
                <w:rFonts w:ascii="Verdana" w:hAnsi="Verdana"/>
                <w:b/>
                <w:sz w:val="18"/>
                <w:szCs w:val="18"/>
                <w:lang w:val="nl-NL"/>
              </w:rPr>
            </w:pPr>
          </w:p>
          <w:p w:rsidR="007B752B" w:rsidRPr="008851F4" w:rsidRDefault="007B752B" w:rsidP="007B752B">
            <w:pPr>
              <w:spacing w:line="276" w:lineRule="auto"/>
              <w:rPr>
                <w:rFonts w:ascii="Verdana" w:hAnsi="Verdana"/>
                <w:b/>
                <w:sz w:val="18"/>
                <w:szCs w:val="18"/>
                <w:lang w:val="nl-NL"/>
              </w:rPr>
            </w:pPr>
          </w:p>
          <w:p w:rsidR="00836175" w:rsidRPr="008851F4" w:rsidRDefault="00836175" w:rsidP="007B752B">
            <w:pPr>
              <w:spacing w:line="276" w:lineRule="auto"/>
              <w:rPr>
                <w:rFonts w:ascii="Verdana" w:hAnsi="Verdana"/>
                <w:b/>
                <w:sz w:val="18"/>
                <w:szCs w:val="18"/>
                <w:lang w:val="nl-NL"/>
              </w:rPr>
            </w:pPr>
          </w:p>
          <w:p w:rsidR="00836175" w:rsidRPr="008851F4" w:rsidRDefault="00836175" w:rsidP="007B752B">
            <w:pPr>
              <w:spacing w:line="276" w:lineRule="auto"/>
              <w:rPr>
                <w:rFonts w:ascii="Verdana" w:hAnsi="Verdana"/>
                <w:b/>
                <w:sz w:val="18"/>
                <w:szCs w:val="18"/>
                <w:lang w:val="nl-NL"/>
              </w:rPr>
            </w:pPr>
          </w:p>
        </w:tc>
      </w:tr>
      <w:tr w:rsidR="007B752B" w:rsidRPr="00C52655" w:rsidTr="007B752B"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752B" w:rsidRPr="00646984" w:rsidRDefault="007B752B" w:rsidP="007B752B">
            <w:pPr>
              <w:spacing w:line="276" w:lineRule="auto"/>
              <w:rPr>
                <w:rFonts w:ascii="Verdana" w:hAnsi="Verdana"/>
                <w:b/>
                <w:sz w:val="18"/>
                <w:szCs w:val="18"/>
                <w:lang w:val="en-US"/>
              </w:rPr>
            </w:pPr>
          </w:p>
          <w:p w:rsidR="007B752B" w:rsidRPr="00646984" w:rsidRDefault="00EB6609" w:rsidP="00646984">
            <w:pPr>
              <w:spacing w:line="276" w:lineRule="auto"/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646984">
              <w:rPr>
                <w:rFonts w:ascii="Verdana" w:hAnsi="Verdana"/>
                <w:b/>
                <w:sz w:val="18"/>
                <w:szCs w:val="18"/>
                <w:lang w:val="en-US"/>
              </w:rPr>
              <w:t xml:space="preserve">Who is the advice </w:t>
            </w:r>
            <w:r w:rsidR="00646984" w:rsidRPr="00646984">
              <w:rPr>
                <w:rFonts w:ascii="Verdana" w:hAnsi="Verdana"/>
                <w:b/>
                <w:sz w:val="18"/>
                <w:szCs w:val="18"/>
                <w:lang w:val="en-US"/>
              </w:rPr>
              <w:t>for</w:t>
            </w:r>
            <w:r w:rsidRPr="00646984">
              <w:rPr>
                <w:rFonts w:ascii="Verdana" w:hAnsi="Verdana"/>
                <w:b/>
                <w:sz w:val="18"/>
                <w:szCs w:val="18"/>
                <w:lang w:val="en-US"/>
              </w:rPr>
              <w:t>?</w:t>
            </w:r>
            <w:r w:rsidR="00BE1867" w:rsidRPr="00646984">
              <w:rPr>
                <w:rFonts w:ascii="Verdana" w:hAnsi="Verdana"/>
                <w:b/>
                <w:sz w:val="18"/>
                <w:szCs w:val="18"/>
                <w:lang w:val="en-US"/>
              </w:rPr>
              <w:t>*</w:t>
            </w:r>
          </w:p>
        </w:tc>
      </w:tr>
      <w:tr w:rsidR="007B752B" w:rsidRPr="008851F4" w:rsidTr="007B752B">
        <w:tc>
          <w:tcPr>
            <w:tcW w:w="2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752B" w:rsidRPr="00646984" w:rsidRDefault="007B752B" w:rsidP="007B752B">
            <w:pPr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  <w:lang w:val="en-US"/>
              </w:rPr>
            </w:pPr>
          </w:p>
        </w:tc>
        <w:tc>
          <w:tcPr>
            <w:tcW w:w="477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B752B" w:rsidRPr="00646984" w:rsidRDefault="00EB6609" w:rsidP="00EB6609">
            <w:pPr>
              <w:spacing w:line="276" w:lineRule="auto"/>
              <w:rPr>
                <w:rFonts w:ascii="Verdana" w:hAnsi="Verdana"/>
                <w:b/>
                <w:sz w:val="18"/>
                <w:szCs w:val="18"/>
                <w:lang w:val="nl-NL"/>
              </w:rPr>
            </w:pPr>
            <w:r w:rsidRPr="00646984">
              <w:rPr>
                <w:rFonts w:ascii="Verdana" w:hAnsi="Verdana"/>
                <w:sz w:val="18"/>
                <w:szCs w:val="18"/>
                <w:lang w:val="nl-NL"/>
              </w:rPr>
              <w:t>Course coor</w:t>
            </w:r>
            <w:r w:rsidR="007B752B" w:rsidRPr="00646984">
              <w:rPr>
                <w:rFonts w:ascii="Verdana" w:hAnsi="Verdana"/>
                <w:sz w:val="18"/>
                <w:szCs w:val="18"/>
                <w:lang w:val="nl-NL"/>
              </w:rPr>
              <w:t>dinator</w:t>
            </w:r>
          </w:p>
        </w:tc>
      </w:tr>
      <w:tr w:rsidR="007B752B" w:rsidRPr="00C52655" w:rsidTr="007B752B">
        <w:tc>
          <w:tcPr>
            <w:tcW w:w="2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752B" w:rsidRPr="00646984" w:rsidRDefault="007B752B" w:rsidP="007B752B">
            <w:pPr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  <w:lang w:val="nl-NL"/>
              </w:rPr>
            </w:pPr>
          </w:p>
        </w:tc>
        <w:tc>
          <w:tcPr>
            <w:tcW w:w="477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B752B" w:rsidRPr="00646984" w:rsidRDefault="00EB6609" w:rsidP="00EB6609">
            <w:pPr>
              <w:spacing w:line="276" w:lineRule="auto"/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646984">
              <w:rPr>
                <w:rFonts w:ascii="Verdana" w:hAnsi="Verdana"/>
                <w:sz w:val="18"/>
                <w:szCs w:val="18"/>
                <w:lang w:val="en-US"/>
              </w:rPr>
              <w:t>Teaching or degree programme coo</w:t>
            </w:r>
            <w:r w:rsidR="007B752B" w:rsidRPr="00646984">
              <w:rPr>
                <w:rFonts w:ascii="Verdana" w:hAnsi="Verdana"/>
                <w:sz w:val="18"/>
                <w:szCs w:val="18"/>
                <w:lang w:val="en-US"/>
              </w:rPr>
              <w:t>rdinator</w:t>
            </w:r>
          </w:p>
        </w:tc>
      </w:tr>
      <w:tr w:rsidR="007B752B" w:rsidRPr="008851F4" w:rsidTr="007B752B">
        <w:tc>
          <w:tcPr>
            <w:tcW w:w="2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752B" w:rsidRPr="00646984" w:rsidRDefault="007B752B" w:rsidP="007B752B">
            <w:pPr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  <w:lang w:val="en-US"/>
              </w:rPr>
            </w:pPr>
          </w:p>
        </w:tc>
        <w:tc>
          <w:tcPr>
            <w:tcW w:w="477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B752B" w:rsidRPr="00646984" w:rsidRDefault="00EB6609" w:rsidP="00EB6609">
            <w:pPr>
              <w:tabs>
                <w:tab w:val="left" w:pos="4253"/>
              </w:tabs>
              <w:spacing w:line="276" w:lineRule="auto"/>
              <w:rPr>
                <w:rFonts w:ascii="Verdana" w:hAnsi="Verdana"/>
                <w:sz w:val="18"/>
                <w:szCs w:val="18"/>
                <w:lang w:val="nl-NL"/>
              </w:rPr>
            </w:pPr>
            <w:r w:rsidRPr="00646984">
              <w:rPr>
                <w:rFonts w:ascii="Verdana" w:hAnsi="Verdana"/>
                <w:sz w:val="18"/>
                <w:szCs w:val="18"/>
                <w:lang w:val="nl-NL"/>
              </w:rPr>
              <w:t>Chair holder</w:t>
            </w:r>
          </w:p>
        </w:tc>
      </w:tr>
      <w:tr w:rsidR="007B752B" w:rsidRPr="00C52655" w:rsidTr="00722B6C">
        <w:tc>
          <w:tcPr>
            <w:tcW w:w="220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752B" w:rsidRPr="00646984" w:rsidRDefault="005C7620" w:rsidP="005C7620">
            <w:pPr>
              <w:spacing w:before="120" w:after="120" w:line="276" w:lineRule="auto"/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646984">
              <w:rPr>
                <w:rFonts w:ascii="Verdana" w:hAnsi="Verdana"/>
                <w:b/>
                <w:sz w:val="18"/>
                <w:szCs w:val="18"/>
                <w:lang w:val="en-US"/>
              </w:rPr>
              <w:t>Advice sent</w:t>
            </w:r>
            <w:r w:rsidR="00EB6609" w:rsidRPr="00646984">
              <w:rPr>
                <w:rFonts w:ascii="Verdana" w:hAnsi="Verdana"/>
                <w:b/>
                <w:sz w:val="18"/>
                <w:szCs w:val="18"/>
                <w:lang w:val="en-US"/>
              </w:rPr>
              <w:t xml:space="preserve"> to the person indicated on (date)</w:t>
            </w:r>
          </w:p>
        </w:tc>
        <w:tc>
          <w:tcPr>
            <w:tcW w:w="2794" w:type="pct"/>
            <w:tcBorders>
              <w:left w:val="single" w:sz="4" w:space="0" w:color="auto"/>
            </w:tcBorders>
          </w:tcPr>
          <w:p w:rsidR="007B752B" w:rsidRPr="00646984" w:rsidRDefault="007B752B" w:rsidP="00722B6C">
            <w:pPr>
              <w:spacing w:before="120" w:after="120"/>
              <w:rPr>
                <w:rFonts w:ascii="Verdana" w:hAnsi="Verdana"/>
                <w:b/>
                <w:sz w:val="18"/>
                <w:szCs w:val="18"/>
                <w:lang w:val="en-US"/>
              </w:rPr>
            </w:pPr>
          </w:p>
        </w:tc>
      </w:tr>
    </w:tbl>
    <w:p w:rsidR="00D625C9" w:rsidRPr="00EB6609" w:rsidRDefault="00D625C9" w:rsidP="00CE057B">
      <w:pPr>
        <w:rPr>
          <w:rFonts w:ascii="Verdana" w:hAnsi="Verdana"/>
          <w:b/>
          <w:sz w:val="18"/>
          <w:szCs w:val="18"/>
          <w:lang w:val="en-U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16"/>
        <w:gridCol w:w="3662"/>
        <w:gridCol w:w="5164"/>
      </w:tblGrid>
      <w:tr w:rsidR="007B752B" w:rsidRPr="008851F4" w:rsidTr="008851F4"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7B752B" w:rsidRPr="00646984" w:rsidRDefault="007B752B" w:rsidP="00EB6609">
            <w:pPr>
              <w:spacing w:before="120" w:after="120" w:line="276" w:lineRule="auto"/>
              <w:rPr>
                <w:rFonts w:ascii="Verdana" w:hAnsi="Verdana"/>
                <w:b/>
                <w:sz w:val="18"/>
                <w:szCs w:val="18"/>
                <w:lang w:val="nl-NL"/>
              </w:rPr>
            </w:pPr>
            <w:r w:rsidRPr="00646984">
              <w:rPr>
                <w:rFonts w:ascii="Verdana" w:hAnsi="Verdana"/>
                <w:b/>
                <w:sz w:val="18"/>
                <w:szCs w:val="18"/>
                <w:lang w:val="nl-NL"/>
              </w:rPr>
              <w:t>Advi</w:t>
            </w:r>
            <w:r w:rsidR="00EB6609" w:rsidRPr="00646984">
              <w:rPr>
                <w:rFonts w:ascii="Verdana" w:hAnsi="Verdana"/>
                <w:b/>
                <w:sz w:val="18"/>
                <w:szCs w:val="18"/>
                <w:lang w:val="nl-NL"/>
              </w:rPr>
              <w:t>ce</w:t>
            </w:r>
            <w:r w:rsidRPr="00646984">
              <w:rPr>
                <w:rFonts w:ascii="Verdana" w:hAnsi="Verdana"/>
                <w:b/>
                <w:sz w:val="18"/>
                <w:szCs w:val="18"/>
                <w:lang w:val="nl-NL"/>
              </w:rPr>
              <w:t xml:space="preserve"> 2:</w:t>
            </w:r>
          </w:p>
        </w:tc>
      </w:tr>
      <w:tr w:rsidR="007B752B" w:rsidRPr="008851F4" w:rsidTr="008851F4"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851F4" w:rsidRPr="00646984" w:rsidRDefault="008851F4" w:rsidP="00722B6C">
            <w:pPr>
              <w:spacing w:line="276" w:lineRule="auto"/>
              <w:rPr>
                <w:rFonts w:ascii="Verdana" w:hAnsi="Verdana"/>
                <w:b/>
                <w:sz w:val="18"/>
                <w:szCs w:val="18"/>
                <w:lang w:val="nl-NL"/>
              </w:rPr>
            </w:pPr>
          </w:p>
          <w:p w:rsidR="008851F4" w:rsidRPr="00646984" w:rsidRDefault="008851F4" w:rsidP="00722B6C">
            <w:pPr>
              <w:spacing w:line="276" w:lineRule="auto"/>
              <w:rPr>
                <w:rFonts w:ascii="Verdana" w:hAnsi="Verdana"/>
                <w:b/>
                <w:sz w:val="18"/>
                <w:szCs w:val="18"/>
                <w:lang w:val="nl-NL"/>
              </w:rPr>
            </w:pPr>
          </w:p>
          <w:p w:rsidR="00836175" w:rsidRPr="00646984" w:rsidRDefault="00836175" w:rsidP="00722B6C">
            <w:pPr>
              <w:spacing w:line="276" w:lineRule="auto"/>
              <w:rPr>
                <w:rFonts w:ascii="Verdana" w:hAnsi="Verdana"/>
                <w:b/>
                <w:sz w:val="18"/>
                <w:szCs w:val="18"/>
                <w:lang w:val="nl-NL"/>
              </w:rPr>
            </w:pPr>
          </w:p>
          <w:p w:rsidR="00836175" w:rsidRPr="00646984" w:rsidRDefault="00836175" w:rsidP="00722B6C">
            <w:pPr>
              <w:spacing w:line="276" w:lineRule="auto"/>
              <w:rPr>
                <w:rFonts w:ascii="Verdana" w:hAnsi="Verdana"/>
                <w:b/>
                <w:sz w:val="18"/>
                <w:szCs w:val="18"/>
                <w:lang w:val="nl-NL"/>
              </w:rPr>
            </w:pPr>
          </w:p>
        </w:tc>
      </w:tr>
      <w:tr w:rsidR="007B752B" w:rsidRPr="00C52655" w:rsidTr="008851F4"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752B" w:rsidRPr="00646984" w:rsidRDefault="007B752B" w:rsidP="00722B6C">
            <w:pPr>
              <w:spacing w:line="276" w:lineRule="auto"/>
              <w:rPr>
                <w:rFonts w:ascii="Verdana" w:hAnsi="Verdana"/>
                <w:b/>
                <w:sz w:val="18"/>
                <w:szCs w:val="18"/>
                <w:lang w:val="en-US"/>
              </w:rPr>
            </w:pPr>
          </w:p>
          <w:p w:rsidR="007B752B" w:rsidRPr="00646984" w:rsidRDefault="00EB6609" w:rsidP="00646984">
            <w:pPr>
              <w:spacing w:line="276" w:lineRule="auto"/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646984">
              <w:rPr>
                <w:rFonts w:ascii="Verdana" w:hAnsi="Verdana"/>
                <w:b/>
                <w:sz w:val="18"/>
                <w:szCs w:val="18"/>
                <w:lang w:val="en-US"/>
              </w:rPr>
              <w:t>Who</w:t>
            </w:r>
            <w:r w:rsidR="00646984" w:rsidRPr="00646984">
              <w:rPr>
                <w:rFonts w:ascii="Verdana" w:hAnsi="Verdana"/>
                <w:b/>
                <w:sz w:val="18"/>
                <w:szCs w:val="18"/>
                <w:lang w:val="en-US"/>
              </w:rPr>
              <w:t xml:space="preserve"> </w:t>
            </w:r>
            <w:r w:rsidRPr="00646984">
              <w:rPr>
                <w:rFonts w:ascii="Verdana" w:hAnsi="Verdana"/>
                <w:b/>
                <w:sz w:val="18"/>
                <w:szCs w:val="18"/>
                <w:lang w:val="en-US"/>
              </w:rPr>
              <w:t xml:space="preserve">is the advice </w:t>
            </w:r>
            <w:r w:rsidR="00646984" w:rsidRPr="00646984">
              <w:rPr>
                <w:rFonts w:ascii="Verdana" w:hAnsi="Verdana"/>
                <w:b/>
                <w:sz w:val="18"/>
                <w:szCs w:val="18"/>
                <w:lang w:val="en-US"/>
              </w:rPr>
              <w:t>for</w:t>
            </w:r>
            <w:r w:rsidRPr="00646984">
              <w:rPr>
                <w:rFonts w:ascii="Verdana" w:hAnsi="Verdana"/>
                <w:b/>
                <w:sz w:val="18"/>
                <w:szCs w:val="18"/>
                <w:lang w:val="en-US"/>
              </w:rPr>
              <w:t>?*</w:t>
            </w:r>
          </w:p>
        </w:tc>
      </w:tr>
      <w:tr w:rsidR="00EB6609" w:rsidRPr="008851F4" w:rsidTr="008851F4">
        <w:tc>
          <w:tcPr>
            <w:tcW w:w="2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6609" w:rsidRPr="00646984" w:rsidRDefault="00EB6609" w:rsidP="00722B6C">
            <w:pPr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  <w:lang w:val="en-US"/>
              </w:rPr>
            </w:pPr>
          </w:p>
        </w:tc>
        <w:tc>
          <w:tcPr>
            <w:tcW w:w="477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6609" w:rsidRPr="00646984" w:rsidRDefault="00EB6609" w:rsidP="00265B2A">
            <w:pPr>
              <w:spacing w:line="276" w:lineRule="auto"/>
              <w:rPr>
                <w:rFonts w:ascii="Verdana" w:hAnsi="Verdana"/>
                <w:b/>
                <w:sz w:val="18"/>
                <w:szCs w:val="18"/>
                <w:lang w:val="nl-NL"/>
              </w:rPr>
            </w:pPr>
            <w:r w:rsidRPr="00646984">
              <w:rPr>
                <w:rFonts w:ascii="Verdana" w:hAnsi="Verdana"/>
                <w:sz w:val="18"/>
                <w:szCs w:val="18"/>
                <w:lang w:val="nl-NL"/>
              </w:rPr>
              <w:t>Course coordinator</w:t>
            </w:r>
          </w:p>
        </w:tc>
      </w:tr>
      <w:tr w:rsidR="00EB6609" w:rsidRPr="00C52655" w:rsidTr="008851F4">
        <w:tc>
          <w:tcPr>
            <w:tcW w:w="2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6609" w:rsidRPr="00646984" w:rsidRDefault="00EB6609" w:rsidP="00722B6C">
            <w:pPr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  <w:lang w:val="nl-NL"/>
              </w:rPr>
            </w:pPr>
          </w:p>
        </w:tc>
        <w:tc>
          <w:tcPr>
            <w:tcW w:w="477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6609" w:rsidRPr="00646984" w:rsidRDefault="00EB6609" w:rsidP="00265B2A">
            <w:pPr>
              <w:spacing w:line="276" w:lineRule="auto"/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646984">
              <w:rPr>
                <w:rFonts w:ascii="Verdana" w:hAnsi="Verdana"/>
                <w:sz w:val="18"/>
                <w:szCs w:val="18"/>
                <w:lang w:val="en-US"/>
              </w:rPr>
              <w:t>Teaching or degree programme coordinator</w:t>
            </w:r>
          </w:p>
        </w:tc>
      </w:tr>
      <w:tr w:rsidR="00EB6609" w:rsidRPr="008851F4" w:rsidTr="008851F4">
        <w:tc>
          <w:tcPr>
            <w:tcW w:w="2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6609" w:rsidRPr="00646984" w:rsidRDefault="00EB6609" w:rsidP="00722B6C">
            <w:pPr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  <w:lang w:val="en-US"/>
              </w:rPr>
            </w:pPr>
          </w:p>
        </w:tc>
        <w:tc>
          <w:tcPr>
            <w:tcW w:w="477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6609" w:rsidRPr="00646984" w:rsidRDefault="00EB6609" w:rsidP="00265B2A">
            <w:pPr>
              <w:tabs>
                <w:tab w:val="left" w:pos="4253"/>
              </w:tabs>
              <w:spacing w:line="276" w:lineRule="auto"/>
              <w:rPr>
                <w:rFonts w:ascii="Verdana" w:hAnsi="Verdana"/>
                <w:sz w:val="18"/>
                <w:szCs w:val="18"/>
                <w:lang w:val="nl-NL"/>
              </w:rPr>
            </w:pPr>
            <w:r w:rsidRPr="00646984">
              <w:rPr>
                <w:rFonts w:ascii="Verdana" w:hAnsi="Verdana"/>
                <w:sz w:val="18"/>
                <w:szCs w:val="18"/>
                <w:lang w:val="nl-NL"/>
              </w:rPr>
              <w:t>Chair holder</w:t>
            </w:r>
          </w:p>
        </w:tc>
      </w:tr>
      <w:tr w:rsidR="007B752B" w:rsidRPr="00C52655" w:rsidTr="008851F4">
        <w:tc>
          <w:tcPr>
            <w:tcW w:w="220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752B" w:rsidRPr="00646984" w:rsidRDefault="005C7620" w:rsidP="007B752B">
            <w:pPr>
              <w:spacing w:before="120" w:after="120" w:line="276" w:lineRule="auto"/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646984">
              <w:rPr>
                <w:rFonts w:ascii="Verdana" w:hAnsi="Verdana"/>
                <w:b/>
                <w:sz w:val="18"/>
                <w:szCs w:val="18"/>
                <w:lang w:val="en-US"/>
              </w:rPr>
              <w:t>Advice sent</w:t>
            </w:r>
            <w:r w:rsidR="00EB6609" w:rsidRPr="00646984">
              <w:rPr>
                <w:rFonts w:ascii="Verdana" w:hAnsi="Verdana"/>
                <w:b/>
                <w:sz w:val="18"/>
                <w:szCs w:val="18"/>
                <w:lang w:val="en-US"/>
              </w:rPr>
              <w:t xml:space="preserve"> to the person indicated </w:t>
            </w:r>
            <w:r w:rsidR="00EB6609" w:rsidRPr="00646984">
              <w:rPr>
                <w:rFonts w:ascii="Verdana" w:hAnsi="Verdana"/>
                <w:b/>
                <w:sz w:val="18"/>
                <w:szCs w:val="18"/>
                <w:lang w:val="en-US"/>
              </w:rPr>
              <w:lastRenderedPageBreak/>
              <w:t>on (date)</w:t>
            </w:r>
          </w:p>
        </w:tc>
        <w:tc>
          <w:tcPr>
            <w:tcW w:w="2794" w:type="pct"/>
            <w:tcBorders>
              <w:left w:val="single" w:sz="4" w:space="0" w:color="auto"/>
            </w:tcBorders>
          </w:tcPr>
          <w:p w:rsidR="007B752B" w:rsidRPr="00646984" w:rsidRDefault="007B752B" w:rsidP="007B752B">
            <w:pPr>
              <w:spacing w:before="120" w:after="120"/>
              <w:rPr>
                <w:rFonts w:ascii="Verdana" w:hAnsi="Verdana"/>
                <w:b/>
                <w:sz w:val="18"/>
                <w:szCs w:val="18"/>
                <w:lang w:val="en-US"/>
              </w:rPr>
            </w:pPr>
          </w:p>
        </w:tc>
      </w:tr>
    </w:tbl>
    <w:p w:rsidR="007B752B" w:rsidRPr="00EB6609" w:rsidRDefault="007B752B" w:rsidP="00CE057B">
      <w:pPr>
        <w:rPr>
          <w:rFonts w:ascii="Verdana" w:hAnsi="Verdana"/>
          <w:b/>
          <w:sz w:val="18"/>
          <w:szCs w:val="18"/>
          <w:lang w:val="en-U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16"/>
        <w:gridCol w:w="3662"/>
        <w:gridCol w:w="5164"/>
      </w:tblGrid>
      <w:tr w:rsidR="007B752B" w:rsidRPr="008851F4" w:rsidTr="0023309A"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7B752B" w:rsidRPr="008851F4" w:rsidRDefault="007B752B" w:rsidP="00EB6609">
            <w:pPr>
              <w:spacing w:before="120" w:after="120" w:line="276" w:lineRule="auto"/>
              <w:rPr>
                <w:rFonts w:ascii="Verdana" w:hAnsi="Verdana"/>
                <w:b/>
                <w:sz w:val="18"/>
                <w:szCs w:val="18"/>
                <w:lang w:val="nl-NL"/>
              </w:rPr>
            </w:pPr>
            <w:r w:rsidRPr="00646984">
              <w:rPr>
                <w:rFonts w:ascii="Verdana" w:hAnsi="Verdana"/>
                <w:b/>
                <w:sz w:val="18"/>
                <w:szCs w:val="18"/>
                <w:lang w:val="nl-NL"/>
              </w:rPr>
              <w:t>Advi</w:t>
            </w:r>
            <w:r w:rsidR="00EB6609" w:rsidRPr="00646984">
              <w:rPr>
                <w:rFonts w:ascii="Verdana" w:hAnsi="Verdana"/>
                <w:b/>
                <w:sz w:val="18"/>
                <w:szCs w:val="18"/>
                <w:lang w:val="nl-NL"/>
              </w:rPr>
              <w:t>ce</w:t>
            </w:r>
            <w:r w:rsidRPr="00646984">
              <w:rPr>
                <w:rFonts w:ascii="Verdana" w:hAnsi="Verdana"/>
                <w:b/>
                <w:sz w:val="18"/>
                <w:szCs w:val="18"/>
                <w:lang w:val="nl-NL"/>
              </w:rPr>
              <w:t xml:space="preserve"> 3:</w:t>
            </w:r>
          </w:p>
        </w:tc>
      </w:tr>
      <w:tr w:rsidR="007B752B" w:rsidRPr="008851F4" w:rsidTr="00722B6C"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B752B" w:rsidRPr="008851F4" w:rsidRDefault="007B752B" w:rsidP="00722B6C">
            <w:pPr>
              <w:spacing w:line="276" w:lineRule="auto"/>
              <w:rPr>
                <w:rFonts w:ascii="Verdana" w:hAnsi="Verdana"/>
                <w:b/>
                <w:sz w:val="18"/>
                <w:szCs w:val="18"/>
                <w:lang w:val="nl-NL"/>
              </w:rPr>
            </w:pPr>
          </w:p>
          <w:p w:rsidR="007B752B" w:rsidRPr="008851F4" w:rsidRDefault="007B752B" w:rsidP="00722B6C">
            <w:pPr>
              <w:spacing w:line="276" w:lineRule="auto"/>
              <w:rPr>
                <w:rFonts w:ascii="Verdana" w:hAnsi="Verdana"/>
                <w:b/>
                <w:sz w:val="18"/>
                <w:szCs w:val="18"/>
                <w:lang w:val="nl-NL"/>
              </w:rPr>
            </w:pPr>
          </w:p>
        </w:tc>
      </w:tr>
      <w:tr w:rsidR="007B752B" w:rsidRPr="00C52655" w:rsidTr="00722B6C"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752B" w:rsidRPr="005C7620" w:rsidRDefault="007B752B" w:rsidP="00722B6C">
            <w:pPr>
              <w:spacing w:line="276" w:lineRule="auto"/>
              <w:rPr>
                <w:rFonts w:ascii="Verdana" w:hAnsi="Verdana"/>
                <w:b/>
                <w:sz w:val="18"/>
                <w:szCs w:val="18"/>
                <w:lang w:val="en-US"/>
              </w:rPr>
            </w:pPr>
          </w:p>
          <w:p w:rsidR="007B752B" w:rsidRPr="00EB6609" w:rsidRDefault="00624F90" w:rsidP="00722B6C">
            <w:pPr>
              <w:spacing w:line="276" w:lineRule="auto"/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EB6609">
              <w:rPr>
                <w:rFonts w:ascii="Verdana" w:hAnsi="Verdana"/>
                <w:b/>
                <w:sz w:val="18"/>
                <w:szCs w:val="18"/>
                <w:lang w:val="en-US"/>
              </w:rPr>
              <w:t>Wh</w:t>
            </w:r>
            <w:r>
              <w:rPr>
                <w:rFonts w:ascii="Verdana" w:hAnsi="Verdana"/>
                <w:b/>
                <w:sz w:val="18"/>
                <w:szCs w:val="18"/>
                <w:lang w:val="en-US"/>
              </w:rPr>
              <w:t>o</w:t>
            </w:r>
            <w:r w:rsidRPr="00EB6609">
              <w:rPr>
                <w:rFonts w:ascii="Verdana" w:hAnsi="Verdana"/>
                <w:b/>
                <w:sz w:val="18"/>
                <w:szCs w:val="18"/>
                <w:lang w:val="en-US"/>
              </w:rPr>
              <w:t xml:space="preserve"> </w:t>
            </w:r>
            <w:r w:rsidR="00EB6609" w:rsidRPr="00EB6609">
              <w:rPr>
                <w:rFonts w:ascii="Verdana" w:hAnsi="Verdana"/>
                <w:b/>
                <w:sz w:val="18"/>
                <w:szCs w:val="18"/>
                <w:lang w:val="en-US"/>
              </w:rPr>
              <w:t xml:space="preserve">is the advice </w:t>
            </w:r>
            <w:r>
              <w:rPr>
                <w:rFonts w:ascii="Verdana" w:hAnsi="Verdana"/>
                <w:b/>
                <w:sz w:val="18"/>
                <w:szCs w:val="18"/>
                <w:lang w:val="en-US"/>
              </w:rPr>
              <w:t>for</w:t>
            </w:r>
            <w:r w:rsidR="00EB6609" w:rsidRPr="00EB6609">
              <w:rPr>
                <w:rFonts w:ascii="Verdana" w:hAnsi="Verdana"/>
                <w:b/>
                <w:sz w:val="18"/>
                <w:szCs w:val="18"/>
                <w:lang w:val="en-US"/>
              </w:rPr>
              <w:t>?*</w:t>
            </w:r>
          </w:p>
        </w:tc>
      </w:tr>
      <w:tr w:rsidR="00EB6609" w:rsidRPr="008851F4" w:rsidTr="00EB7CFC">
        <w:tc>
          <w:tcPr>
            <w:tcW w:w="2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6609" w:rsidRPr="00EB6609" w:rsidRDefault="00EB6609" w:rsidP="00722B6C">
            <w:pPr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  <w:lang w:val="en-US"/>
              </w:rPr>
            </w:pPr>
          </w:p>
        </w:tc>
        <w:tc>
          <w:tcPr>
            <w:tcW w:w="477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6609" w:rsidRPr="008851F4" w:rsidRDefault="00EB6609" w:rsidP="00265B2A">
            <w:pPr>
              <w:spacing w:line="276" w:lineRule="auto"/>
              <w:rPr>
                <w:rFonts w:ascii="Verdana" w:hAnsi="Verdana"/>
                <w:b/>
                <w:sz w:val="18"/>
                <w:szCs w:val="18"/>
                <w:lang w:val="nl-NL"/>
              </w:rPr>
            </w:pPr>
            <w:r>
              <w:rPr>
                <w:rFonts w:ascii="Verdana" w:hAnsi="Verdana"/>
                <w:sz w:val="18"/>
                <w:szCs w:val="18"/>
                <w:lang w:val="nl-NL"/>
              </w:rPr>
              <w:t>Course coor</w:t>
            </w:r>
            <w:r w:rsidRPr="008851F4">
              <w:rPr>
                <w:rFonts w:ascii="Verdana" w:hAnsi="Verdana"/>
                <w:sz w:val="18"/>
                <w:szCs w:val="18"/>
                <w:lang w:val="nl-NL"/>
              </w:rPr>
              <w:t>dinator</w:t>
            </w:r>
          </w:p>
        </w:tc>
      </w:tr>
      <w:tr w:rsidR="00EB6609" w:rsidRPr="00C52655" w:rsidTr="00EB7CFC">
        <w:tc>
          <w:tcPr>
            <w:tcW w:w="2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6609" w:rsidRPr="008851F4" w:rsidRDefault="00EB6609" w:rsidP="00722B6C">
            <w:pPr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  <w:lang w:val="nl-NL"/>
              </w:rPr>
            </w:pPr>
          </w:p>
        </w:tc>
        <w:tc>
          <w:tcPr>
            <w:tcW w:w="477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6609" w:rsidRPr="00EB6609" w:rsidRDefault="00EB6609" w:rsidP="00265B2A">
            <w:pPr>
              <w:spacing w:line="276" w:lineRule="auto"/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EB6609">
              <w:rPr>
                <w:rFonts w:ascii="Verdana" w:hAnsi="Verdana"/>
                <w:sz w:val="18"/>
                <w:szCs w:val="18"/>
                <w:lang w:val="en-US"/>
              </w:rPr>
              <w:t>Teaching or degree programme coordinator</w:t>
            </w:r>
          </w:p>
        </w:tc>
      </w:tr>
      <w:tr w:rsidR="00EB6609" w:rsidRPr="008851F4" w:rsidTr="00EB7CFC">
        <w:tc>
          <w:tcPr>
            <w:tcW w:w="2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6609" w:rsidRPr="00EB6609" w:rsidRDefault="00EB6609" w:rsidP="00722B6C">
            <w:pPr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  <w:lang w:val="en-US"/>
              </w:rPr>
            </w:pPr>
          </w:p>
        </w:tc>
        <w:tc>
          <w:tcPr>
            <w:tcW w:w="477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6609" w:rsidRPr="008851F4" w:rsidRDefault="00EB6609" w:rsidP="00265B2A">
            <w:pPr>
              <w:tabs>
                <w:tab w:val="left" w:pos="4253"/>
              </w:tabs>
              <w:spacing w:line="276" w:lineRule="auto"/>
              <w:rPr>
                <w:rFonts w:ascii="Verdana" w:hAnsi="Verdana"/>
                <w:sz w:val="18"/>
                <w:szCs w:val="18"/>
                <w:lang w:val="nl-NL"/>
              </w:rPr>
            </w:pPr>
            <w:r>
              <w:rPr>
                <w:rFonts w:ascii="Verdana" w:hAnsi="Verdana"/>
                <w:sz w:val="18"/>
                <w:szCs w:val="18"/>
                <w:lang w:val="nl-NL"/>
              </w:rPr>
              <w:t>Chair holder</w:t>
            </w:r>
          </w:p>
        </w:tc>
      </w:tr>
      <w:tr w:rsidR="007B752B" w:rsidRPr="00C52655" w:rsidTr="00722B6C">
        <w:tc>
          <w:tcPr>
            <w:tcW w:w="220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752B" w:rsidRPr="00EB6609" w:rsidRDefault="005C7620" w:rsidP="00722B6C">
            <w:pPr>
              <w:spacing w:before="120" w:after="120" w:line="276" w:lineRule="auto"/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val="en-US"/>
              </w:rPr>
              <w:t>Advice sent</w:t>
            </w:r>
            <w:r w:rsidR="00EB6609" w:rsidRPr="00EB6609">
              <w:rPr>
                <w:rFonts w:ascii="Verdana" w:hAnsi="Verdana"/>
                <w:b/>
                <w:sz w:val="18"/>
                <w:szCs w:val="18"/>
                <w:lang w:val="en-US"/>
              </w:rPr>
              <w:t xml:space="preserve"> to the person indicated on (date)</w:t>
            </w:r>
          </w:p>
        </w:tc>
        <w:tc>
          <w:tcPr>
            <w:tcW w:w="2794" w:type="pct"/>
            <w:tcBorders>
              <w:left w:val="single" w:sz="4" w:space="0" w:color="auto"/>
            </w:tcBorders>
          </w:tcPr>
          <w:p w:rsidR="007B752B" w:rsidRPr="00EB6609" w:rsidRDefault="007B752B" w:rsidP="00722B6C">
            <w:pPr>
              <w:spacing w:before="120" w:after="120"/>
              <w:rPr>
                <w:rFonts w:ascii="Verdana" w:hAnsi="Verdana"/>
                <w:b/>
                <w:sz w:val="18"/>
                <w:szCs w:val="18"/>
                <w:lang w:val="en-US"/>
              </w:rPr>
            </w:pPr>
          </w:p>
        </w:tc>
      </w:tr>
    </w:tbl>
    <w:p w:rsidR="007B752B" w:rsidRPr="00EB6609" w:rsidRDefault="00BE1867" w:rsidP="00581D5C">
      <w:pPr>
        <w:rPr>
          <w:rFonts w:ascii="Verdana" w:hAnsi="Verdana"/>
          <w:sz w:val="18"/>
          <w:szCs w:val="18"/>
          <w:lang w:val="en-US"/>
        </w:rPr>
      </w:pPr>
      <w:r w:rsidRPr="00EB6609">
        <w:rPr>
          <w:rFonts w:ascii="Verdana" w:hAnsi="Verdana"/>
          <w:sz w:val="18"/>
          <w:szCs w:val="18"/>
          <w:lang w:val="en-US"/>
        </w:rPr>
        <w:t xml:space="preserve">* </w:t>
      </w:r>
      <w:r w:rsidR="005C7620">
        <w:rPr>
          <w:rFonts w:ascii="Verdana" w:hAnsi="Verdana"/>
          <w:sz w:val="18"/>
          <w:szCs w:val="18"/>
          <w:lang w:val="en-US"/>
        </w:rPr>
        <w:t>P</w:t>
      </w:r>
      <w:r w:rsidR="00EB6609" w:rsidRPr="00EB6609">
        <w:rPr>
          <w:rFonts w:ascii="Verdana" w:hAnsi="Verdana"/>
          <w:sz w:val="18"/>
          <w:szCs w:val="18"/>
          <w:lang w:val="en-US"/>
        </w:rPr>
        <w:t xml:space="preserve">lease </w:t>
      </w:r>
      <w:r w:rsidR="005C7620">
        <w:rPr>
          <w:rFonts w:ascii="Verdana" w:hAnsi="Verdana"/>
          <w:sz w:val="18"/>
          <w:szCs w:val="18"/>
          <w:lang w:val="en-US"/>
        </w:rPr>
        <w:t>tick the appropriate box</w:t>
      </w:r>
    </w:p>
    <w:p w:rsidR="00BE1867" w:rsidRPr="00EB6609" w:rsidRDefault="00BE1867" w:rsidP="00581D5C">
      <w:pPr>
        <w:rPr>
          <w:rFonts w:ascii="Verdana" w:hAnsi="Verdana"/>
          <w:b/>
          <w:sz w:val="18"/>
          <w:szCs w:val="18"/>
          <w:lang w:val="en-US"/>
        </w:rPr>
      </w:pPr>
    </w:p>
    <w:p w:rsidR="00836175" w:rsidRPr="00EB6609" w:rsidRDefault="00836175" w:rsidP="00581D5C">
      <w:pPr>
        <w:rPr>
          <w:rFonts w:ascii="Verdana" w:hAnsi="Verdana"/>
          <w:b/>
          <w:sz w:val="18"/>
          <w:szCs w:val="18"/>
          <w:lang w:val="en-US"/>
        </w:rPr>
      </w:pPr>
    </w:p>
    <w:p w:rsidR="00581D5C" w:rsidRPr="00EB6609" w:rsidRDefault="00EB6609" w:rsidP="00581D5C">
      <w:pPr>
        <w:rPr>
          <w:rFonts w:ascii="Verdana" w:hAnsi="Verdana"/>
          <w:b/>
          <w:sz w:val="18"/>
          <w:szCs w:val="18"/>
          <w:lang w:val="en-US"/>
        </w:rPr>
      </w:pPr>
      <w:r w:rsidRPr="00EB6609">
        <w:rPr>
          <w:rFonts w:ascii="Verdana" w:hAnsi="Verdana"/>
          <w:b/>
          <w:sz w:val="18"/>
          <w:szCs w:val="18"/>
          <w:lang w:val="en-US"/>
        </w:rPr>
        <w:t>Measure</w:t>
      </w:r>
      <w:r w:rsidR="005C7620">
        <w:rPr>
          <w:rFonts w:ascii="Verdana" w:hAnsi="Verdana"/>
          <w:b/>
          <w:sz w:val="18"/>
          <w:szCs w:val="18"/>
          <w:lang w:val="en-US"/>
        </w:rPr>
        <w:t>(s)</w:t>
      </w:r>
      <w:r w:rsidRPr="00EB6609">
        <w:rPr>
          <w:rFonts w:ascii="Verdana" w:hAnsi="Verdana"/>
          <w:b/>
          <w:sz w:val="18"/>
          <w:szCs w:val="18"/>
          <w:lang w:val="en-US"/>
        </w:rPr>
        <w:t xml:space="preserve"> taken based</w:t>
      </w:r>
      <w:r>
        <w:rPr>
          <w:rFonts w:ascii="Verdana" w:hAnsi="Verdana"/>
          <w:b/>
          <w:sz w:val="18"/>
          <w:szCs w:val="18"/>
          <w:lang w:val="en-US"/>
        </w:rPr>
        <w:t xml:space="preserve"> </w:t>
      </w:r>
      <w:r w:rsidRPr="00EB6609">
        <w:rPr>
          <w:rFonts w:ascii="Verdana" w:hAnsi="Verdana"/>
          <w:b/>
          <w:sz w:val="18"/>
          <w:szCs w:val="18"/>
          <w:lang w:val="en-US"/>
        </w:rPr>
        <w:t>on the advice of the CC (within one month) by</w:t>
      </w:r>
      <w:r w:rsidR="00581D5C" w:rsidRPr="00EB6609">
        <w:rPr>
          <w:rFonts w:ascii="Verdana" w:hAnsi="Verdana"/>
          <w:b/>
          <w:sz w:val="18"/>
          <w:szCs w:val="18"/>
          <w:lang w:val="en-US"/>
        </w:rPr>
        <w:t xml:space="preserve">: </w:t>
      </w:r>
    </w:p>
    <w:p w:rsidR="00581D5C" w:rsidRPr="00EB6609" w:rsidRDefault="00EB6609" w:rsidP="00581D5C">
      <w:pPr>
        <w:rPr>
          <w:rFonts w:ascii="Verdana" w:hAnsi="Verdana" w:cs="Arial"/>
          <w:i/>
          <w:sz w:val="16"/>
          <w:szCs w:val="16"/>
          <w:lang w:val="en-US"/>
        </w:rPr>
      </w:pPr>
      <w:r w:rsidRPr="005C7620">
        <w:rPr>
          <w:rFonts w:ascii="Verdana" w:hAnsi="Verdana" w:cs="Arial"/>
          <w:i/>
          <w:sz w:val="16"/>
          <w:szCs w:val="16"/>
          <w:lang w:val="en-US"/>
        </w:rPr>
        <w:t xml:space="preserve">There are two options. </w:t>
      </w:r>
      <w:r w:rsidR="00581D5C" w:rsidRPr="00EB6609">
        <w:rPr>
          <w:rFonts w:ascii="Verdana" w:hAnsi="Verdana" w:cs="Arial"/>
          <w:i/>
          <w:sz w:val="16"/>
          <w:szCs w:val="16"/>
          <w:lang w:val="en-US"/>
        </w:rPr>
        <w:t xml:space="preserve">1. </w:t>
      </w:r>
      <w:r w:rsidRPr="00EB6609">
        <w:rPr>
          <w:rFonts w:ascii="Verdana" w:hAnsi="Verdana" w:cs="Arial"/>
          <w:i/>
          <w:sz w:val="16"/>
          <w:szCs w:val="16"/>
          <w:lang w:val="en-US"/>
        </w:rPr>
        <w:t>The chair describes the measure</w:t>
      </w:r>
      <w:r w:rsidR="005C7620">
        <w:rPr>
          <w:rFonts w:ascii="Verdana" w:hAnsi="Verdana" w:cs="Arial"/>
          <w:i/>
          <w:sz w:val="16"/>
          <w:szCs w:val="16"/>
          <w:lang w:val="en-US"/>
        </w:rPr>
        <w:t>s</w:t>
      </w:r>
      <w:r w:rsidRPr="00EB6609">
        <w:rPr>
          <w:rFonts w:ascii="Verdana" w:hAnsi="Verdana" w:cs="Arial"/>
          <w:i/>
          <w:sz w:val="16"/>
          <w:szCs w:val="16"/>
          <w:lang w:val="en-US"/>
        </w:rPr>
        <w:t xml:space="preserve"> taken. </w:t>
      </w:r>
      <w:r w:rsidR="00581D5C" w:rsidRPr="00EB6609">
        <w:rPr>
          <w:rFonts w:ascii="Verdana" w:hAnsi="Verdana" w:cs="Arial"/>
          <w:i/>
          <w:sz w:val="16"/>
          <w:szCs w:val="16"/>
          <w:lang w:val="en-US"/>
        </w:rPr>
        <w:t xml:space="preserve">2. </w:t>
      </w:r>
      <w:r w:rsidRPr="00EB6609">
        <w:rPr>
          <w:rFonts w:ascii="Verdana" w:hAnsi="Verdana" w:cs="Arial"/>
          <w:i/>
          <w:sz w:val="16"/>
          <w:szCs w:val="16"/>
          <w:lang w:val="en-US"/>
        </w:rPr>
        <w:t xml:space="preserve">The chair only indicates that measures have been or will be taken without providing further details (e.g. in case of sensitive issues). </w:t>
      </w:r>
      <w:r w:rsidR="00581D5C" w:rsidRPr="00EB6609">
        <w:rPr>
          <w:rFonts w:ascii="Verdana" w:hAnsi="Verdana" w:cs="Arial"/>
          <w:i/>
          <w:sz w:val="16"/>
          <w:szCs w:val="16"/>
          <w:lang w:val="en-US"/>
        </w:rPr>
        <w:t xml:space="preserve"> </w:t>
      </w:r>
    </w:p>
    <w:p w:rsidR="00581D5C" w:rsidRPr="00EB6609" w:rsidRDefault="00581D5C" w:rsidP="00581D5C">
      <w:pPr>
        <w:rPr>
          <w:rFonts w:ascii="Verdana" w:hAnsi="Verdana"/>
          <w:szCs w:val="18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3"/>
        <w:gridCol w:w="5643"/>
        <w:gridCol w:w="1416"/>
      </w:tblGrid>
      <w:tr w:rsidR="00581D5C" w:rsidRPr="008851F4" w:rsidTr="00E26E2A">
        <w:tc>
          <w:tcPr>
            <w:tcW w:w="1181" w:type="pct"/>
            <w:shd w:val="clear" w:color="auto" w:fill="auto"/>
          </w:tcPr>
          <w:p w:rsidR="00581D5C" w:rsidRPr="00EB6609" w:rsidRDefault="00581D5C" w:rsidP="00E26E2A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3053" w:type="pct"/>
            <w:shd w:val="clear" w:color="auto" w:fill="auto"/>
          </w:tcPr>
          <w:p w:rsidR="00581D5C" w:rsidRPr="008851F4" w:rsidRDefault="00EB6609" w:rsidP="00EB66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en-US"/>
              </w:rPr>
              <w:t>Measure taken:</w:t>
            </w:r>
          </w:p>
        </w:tc>
        <w:tc>
          <w:tcPr>
            <w:tcW w:w="766" w:type="pct"/>
            <w:shd w:val="clear" w:color="auto" w:fill="auto"/>
          </w:tcPr>
          <w:p w:rsidR="00581D5C" w:rsidRPr="008851F4" w:rsidRDefault="00581D5C" w:rsidP="00EB66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8851F4">
              <w:rPr>
                <w:rFonts w:ascii="Verdana" w:hAnsi="Verdana"/>
                <w:b/>
                <w:sz w:val="16"/>
                <w:szCs w:val="16"/>
                <w:lang w:val="nl-NL"/>
              </w:rPr>
              <w:t>Dat</w:t>
            </w:r>
            <w:r w:rsidR="00EB6609">
              <w:rPr>
                <w:rFonts w:ascii="Verdana" w:hAnsi="Verdana"/>
                <w:b/>
                <w:sz w:val="16"/>
                <w:szCs w:val="16"/>
                <w:lang w:val="nl-NL"/>
              </w:rPr>
              <w:t>e</w:t>
            </w:r>
            <w:r w:rsidRPr="008851F4">
              <w:rPr>
                <w:rFonts w:ascii="Verdana" w:hAnsi="Verdana"/>
                <w:b/>
                <w:sz w:val="16"/>
                <w:szCs w:val="16"/>
                <w:lang w:val="nl-NL"/>
              </w:rPr>
              <w:t>:</w:t>
            </w:r>
          </w:p>
        </w:tc>
      </w:tr>
      <w:tr w:rsidR="00581D5C" w:rsidRPr="008851F4" w:rsidTr="00E26E2A">
        <w:tc>
          <w:tcPr>
            <w:tcW w:w="1181" w:type="pct"/>
            <w:shd w:val="clear" w:color="auto" w:fill="auto"/>
          </w:tcPr>
          <w:p w:rsidR="00581D5C" w:rsidRPr="008851F4" w:rsidRDefault="00581D5C" w:rsidP="00E26E2A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3053" w:type="pct"/>
            <w:shd w:val="clear" w:color="auto" w:fill="auto"/>
          </w:tcPr>
          <w:p w:rsidR="00581D5C" w:rsidRPr="008851F4" w:rsidRDefault="00581D5C" w:rsidP="00E26E2A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766" w:type="pct"/>
            <w:shd w:val="clear" w:color="auto" w:fill="auto"/>
          </w:tcPr>
          <w:p w:rsidR="00581D5C" w:rsidRPr="008851F4" w:rsidRDefault="00581D5C" w:rsidP="00E26E2A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</w:tr>
      <w:tr w:rsidR="00581D5C" w:rsidRPr="008851F4" w:rsidTr="00E26E2A">
        <w:tc>
          <w:tcPr>
            <w:tcW w:w="1181" w:type="pct"/>
            <w:shd w:val="clear" w:color="auto" w:fill="auto"/>
          </w:tcPr>
          <w:p w:rsidR="00581D5C" w:rsidRPr="008851F4" w:rsidRDefault="00581D5C" w:rsidP="00E26E2A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3053" w:type="pct"/>
            <w:shd w:val="clear" w:color="auto" w:fill="auto"/>
          </w:tcPr>
          <w:p w:rsidR="00581D5C" w:rsidRPr="008851F4" w:rsidRDefault="00581D5C" w:rsidP="00E26E2A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766" w:type="pct"/>
            <w:shd w:val="clear" w:color="auto" w:fill="auto"/>
          </w:tcPr>
          <w:p w:rsidR="00D625C9" w:rsidRPr="008851F4" w:rsidRDefault="00D625C9" w:rsidP="00E26E2A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</w:tr>
      <w:tr w:rsidR="00581D5C" w:rsidRPr="008851F4" w:rsidTr="00E26E2A">
        <w:tc>
          <w:tcPr>
            <w:tcW w:w="1181" w:type="pct"/>
            <w:shd w:val="clear" w:color="auto" w:fill="auto"/>
          </w:tcPr>
          <w:p w:rsidR="00581D5C" w:rsidRPr="008851F4" w:rsidRDefault="00581D5C" w:rsidP="00E26E2A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3053" w:type="pct"/>
            <w:shd w:val="clear" w:color="auto" w:fill="auto"/>
          </w:tcPr>
          <w:p w:rsidR="00581D5C" w:rsidRPr="008851F4" w:rsidRDefault="00581D5C" w:rsidP="00E26E2A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766" w:type="pct"/>
            <w:shd w:val="clear" w:color="auto" w:fill="auto"/>
          </w:tcPr>
          <w:p w:rsidR="00D625C9" w:rsidRPr="008851F4" w:rsidRDefault="00D625C9" w:rsidP="00E26E2A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</w:tr>
      <w:tr w:rsidR="00581D5C" w:rsidRPr="008851F4" w:rsidTr="00E26E2A">
        <w:tc>
          <w:tcPr>
            <w:tcW w:w="1181" w:type="pct"/>
            <w:shd w:val="clear" w:color="auto" w:fill="auto"/>
          </w:tcPr>
          <w:p w:rsidR="00581D5C" w:rsidRPr="008851F4" w:rsidRDefault="00581D5C" w:rsidP="00E26E2A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commentRangeStart w:id="0"/>
            <w:commentRangeEnd w:id="0"/>
          </w:p>
        </w:tc>
        <w:tc>
          <w:tcPr>
            <w:tcW w:w="3053" w:type="pct"/>
            <w:shd w:val="clear" w:color="auto" w:fill="auto"/>
          </w:tcPr>
          <w:p w:rsidR="00581D5C" w:rsidRPr="008851F4" w:rsidRDefault="00581D5C" w:rsidP="00E26E2A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766" w:type="pct"/>
            <w:shd w:val="clear" w:color="auto" w:fill="auto"/>
          </w:tcPr>
          <w:p w:rsidR="00581D5C" w:rsidRPr="008851F4" w:rsidRDefault="00581D5C" w:rsidP="00E26E2A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</w:tr>
    </w:tbl>
    <w:p w:rsidR="00CF69B9" w:rsidRDefault="00CF69B9" w:rsidP="00CE057B">
      <w:pPr>
        <w:rPr>
          <w:rFonts w:ascii="Verdana" w:hAnsi="Verdana"/>
          <w:b/>
          <w:sz w:val="18"/>
          <w:szCs w:val="18"/>
          <w:lang w:val="nl-NL"/>
        </w:rPr>
      </w:pPr>
    </w:p>
    <w:p w:rsidR="00836175" w:rsidRDefault="00836175" w:rsidP="00D625C9">
      <w:pPr>
        <w:spacing w:after="200" w:line="276" w:lineRule="auto"/>
        <w:rPr>
          <w:rFonts w:ascii="Verdana" w:hAnsi="Verdana"/>
          <w:b/>
          <w:sz w:val="18"/>
          <w:szCs w:val="18"/>
          <w:lang w:val="nl-NL"/>
        </w:rPr>
      </w:pPr>
    </w:p>
    <w:p w:rsidR="00142EBF" w:rsidRPr="00EB6609" w:rsidRDefault="00EB6609" w:rsidP="00D625C9">
      <w:pPr>
        <w:spacing w:after="200" w:line="276" w:lineRule="auto"/>
        <w:rPr>
          <w:rFonts w:ascii="Verdana" w:hAnsi="Verdana"/>
          <w:b/>
          <w:sz w:val="18"/>
          <w:szCs w:val="18"/>
          <w:lang w:val="en-US"/>
        </w:rPr>
      </w:pPr>
      <w:r w:rsidRPr="00EB6609">
        <w:rPr>
          <w:rFonts w:ascii="Verdana" w:hAnsi="Verdana"/>
          <w:b/>
          <w:sz w:val="18"/>
          <w:szCs w:val="18"/>
          <w:lang w:val="en-US"/>
        </w:rPr>
        <w:t>Additional comments by the chair, if any:</w:t>
      </w:r>
    </w:p>
    <w:p w:rsidR="005C38BB" w:rsidRPr="005C38BB" w:rsidRDefault="005C38BB" w:rsidP="005C38BB">
      <w:pPr>
        <w:rPr>
          <w:rFonts w:ascii="Verdana" w:hAnsi="Verdana"/>
          <w:i/>
          <w:sz w:val="16"/>
          <w:szCs w:val="16"/>
          <w:lang w:val="en-US"/>
        </w:rPr>
      </w:pPr>
      <w:r w:rsidRPr="005C38BB">
        <w:rPr>
          <w:rFonts w:ascii="Verdana" w:hAnsi="Verdana"/>
          <w:i/>
          <w:sz w:val="16"/>
          <w:szCs w:val="16"/>
          <w:lang w:val="en-US"/>
        </w:rPr>
        <w:t xml:space="preserve">If applicable, please provide further comments, such as response figures, missing teacher feedback or the reason why the course was not discussed in the CC meeting. </w:t>
      </w:r>
      <w:r w:rsidR="004C2EC5">
        <w:rPr>
          <w:rFonts w:ascii="Verdana" w:hAnsi="Verdana"/>
          <w:i/>
          <w:sz w:val="16"/>
          <w:szCs w:val="16"/>
          <w:lang w:val="en-US"/>
        </w:rPr>
        <w:t>Here you may also</w:t>
      </w:r>
      <w:r>
        <w:rPr>
          <w:rFonts w:ascii="Verdana" w:hAnsi="Verdana"/>
          <w:i/>
          <w:sz w:val="16"/>
          <w:szCs w:val="16"/>
          <w:lang w:val="en-US"/>
        </w:rPr>
        <w:t xml:space="preserve"> add a compliment to the teacher. </w:t>
      </w:r>
      <w:r w:rsidRPr="005C38BB">
        <w:rPr>
          <w:rFonts w:ascii="Verdana" w:hAnsi="Verdana"/>
          <w:i/>
          <w:sz w:val="16"/>
          <w:szCs w:val="16"/>
          <w:lang w:val="en-US"/>
        </w:rPr>
        <w:t xml:space="preserve"> </w:t>
      </w:r>
    </w:p>
    <w:p w:rsidR="00CE057B" w:rsidRPr="005C38BB" w:rsidRDefault="00CE057B" w:rsidP="005C38BB">
      <w:pPr>
        <w:spacing w:line="276" w:lineRule="auto"/>
        <w:rPr>
          <w:rFonts w:ascii="Verdana" w:hAnsi="Verdana"/>
          <w:sz w:val="18"/>
          <w:szCs w:val="1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CE057B" w:rsidRPr="00C52655" w:rsidTr="00142EBF">
        <w:tc>
          <w:tcPr>
            <w:tcW w:w="8522" w:type="dxa"/>
          </w:tcPr>
          <w:p w:rsidR="00CE057B" w:rsidRPr="005C38BB" w:rsidRDefault="005C38BB" w:rsidP="00240F52">
            <w:pPr>
              <w:rPr>
                <w:rFonts w:ascii="Verdana" w:hAnsi="Verdana"/>
                <w:i/>
                <w:sz w:val="18"/>
                <w:szCs w:val="18"/>
                <w:lang w:val="en-US"/>
              </w:rPr>
            </w:pPr>
            <w:r w:rsidRPr="005C38BB">
              <w:rPr>
                <w:rFonts w:ascii="Verdana" w:hAnsi="Verdana"/>
                <w:i/>
                <w:sz w:val="18"/>
                <w:szCs w:val="18"/>
                <w:lang w:val="en-US"/>
              </w:rPr>
              <w:t>Additional comments by the chair of the CC</w:t>
            </w:r>
            <w:r>
              <w:rPr>
                <w:rFonts w:ascii="Verdana" w:hAnsi="Verdana"/>
                <w:i/>
                <w:sz w:val="18"/>
                <w:szCs w:val="18"/>
                <w:lang w:val="en-US"/>
              </w:rPr>
              <w:t>:</w:t>
            </w:r>
          </w:p>
          <w:p w:rsidR="00CE057B" w:rsidRPr="005C38BB" w:rsidRDefault="00CE057B" w:rsidP="00240F52">
            <w:pPr>
              <w:rPr>
                <w:rFonts w:ascii="Verdana" w:hAnsi="Verdana"/>
                <w:i/>
                <w:sz w:val="18"/>
                <w:szCs w:val="18"/>
                <w:lang w:val="en-US"/>
              </w:rPr>
            </w:pPr>
          </w:p>
          <w:p w:rsidR="00142EBF" w:rsidRPr="005C38BB" w:rsidRDefault="00142EBF" w:rsidP="00240F52">
            <w:pPr>
              <w:rPr>
                <w:rFonts w:ascii="Verdana" w:hAnsi="Verdana"/>
                <w:i/>
                <w:sz w:val="18"/>
                <w:szCs w:val="18"/>
                <w:lang w:val="en-US"/>
              </w:rPr>
            </w:pPr>
          </w:p>
          <w:p w:rsidR="00142EBF" w:rsidRPr="005C38BB" w:rsidRDefault="00142EBF" w:rsidP="00240F52">
            <w:pPr>
              <w:rPr>
                <w:rFonts w:ascii="Verdana" w:hAnsi="Verdana"/>
                <w:i/>
                <w:sz w:val="18"/>
                <w:szCs w:val="18"/>
                <w:lang w:val="en-US"/>
              </w:rPr>
            </w:pPr>
          </w:p>
          <w:p w:rsidR="00CE057B" w:rsidRPr="005C38BB" w:rsidRDefault="00CE057B" w:rsidP="00240F52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</w:tbl>
    <w:p w:rsidR="00CE057B" w:rsidRPr="005C38BB" w:rsidRDefault="00CE057B" w:rsidP="00CE057B">
      <w:pPr>
        <w:rPr>
          <w:rFonts w:ascii="Verdana" w:hAnsi="Verdana"/>
          <w:sz w:val="18"/>
          <w:szCs w:val="18"/>
          <w:lang w:val="en-US"/>
        </w:rPr>
      </w:pPr>
    </w:p>
    <w:p w:rsidR="005C38BB" w:rsidRPr="005C7620" w:rsidRDefault="005C38BB" w:rsidP="005C38BB">
      <w:pPr>
        <w:rPr>
          <w:sz w:val="16"/>
          <w:szCs w:val="16"/>
          <w:lang w:val="en-US"/>
        </w:rPr>
      </w:pPr>
    </w:p>
    <w:p w:rsidR="005C38BB" w:rsidRPr="005C7620" w:rsidRDefault="005C38BB" w:rsidP="005C38BB">
      <w:pPr>
        <w:rPr>
          <w:sz w:val="16"/>
          <w:szCs w:val="16"/>
          <w:lang w:val="en-US"/>
        </w:rPr>
      </w:pPr>
    </w:p>
    <w:p w:rsidR="005C38BB" w:rsidRPr="003332DC" w:rsidRDefault="005C38BB" w:rsidP="005C38BB">
      <w:pPr>
        <w:rPr>
          <w:rFonts w:ascii="Verdana" w:hAnsi="Verdana"/>
          <w:color w:val="FF0000"/>
          <w:sz w:val="16"/>
          <w:szCs w:val="16"/>
          <w:lang w:val="en-US"/>
        </w:rPr>
      </w:pPr>
      <w:r w:rsidRPr="003332DC">
        <w:rPr>
          <w:rFonts w:ascii="Verdana" w:hAnsi="Verdana"/>
          <w:color w:val="FF0000"/>
          <w:sz w:val="16"/>
          <w:szCs w:val="16"/>
          <w:lang w:val="en-US"/>
        </w:rPr>
        <w:t>NB: Th</w:t>
      </w:r>
      <w:r w:rsidR="004C2EC5">
        <w:rPr>
          <w:rFonts w:ascii="Verdana" w:hAnsi="Verdana"/>
          <w:color w:val="FF0000"/>
          <w:sz w:val="16"/>
          <w:szCs w:val="16"/>
          <w:lang w:val="en-US"/>
        </w:rPr>
        <w:t>is</w:t>
      </w:r>
      <w:r w:rsidRPr="003332DC">
        <w:rPr>
          <w:rFonts w:ascii="Verdana" w:hAnsi="Verdana"/>
          <w:color w:val="FF0000"/>
          <w:sz w:val="16"/>
          <w:szCs w:val="16"/>
          <w:lang w:val="en-US"/>
        </w:rPr>
        <w:t xml:space="preserve"> advice must be uploaded as an attachment </w:t>
      </w:r>
      <w:r w:rsidR="00EB0B35">
        <w:rPr>
          <w:rFonts w:ascii="Verdana" w:hAnsi="Verdana"/>
          <w:color w:val="FF0000"/>
          <w:sz w:val="16"/>
          <w:szCs w:val="16"/>
          <w:lang w:val="en-US"/>
        </w:rPr>
        <w:t>to</w:t>
      </w:r>
      <w:r w:rsidR="00EB0B35" w:rsidRPr="003332DC">
        <w:rPr>
          <w:rFonts w:ascii="Verdana" w:hAnsi="Verdana"/>
          <w:color w:val="FF0000"/>
          <w:sz w:val="16"/>
          <w:szCs w:val="16"/>
          <w:lang w:val="en-US"/>
        </w:rPr>
        <w:t xml:space="preserve"> </w:t>
      </w:r>
      <w:r w:rsidRPr="003332DC">
        <w:rPr>
          <w:rFonts w:ascii="Verdana" w:hAnsi="Verdana"/>
          <w:color w:val="FF0000"/>
          <w:sz w:val="16"/>
          <w:szCs w:val="16"/>
          <w:lang w:val="en-US"/>
        </w:rPr>
        <w:t xml:space="preserve">Caracal and will be made publicly accessible upon </w:t>
      </w:r>
      <w:r w:rsidR="00EB0B35">
        <w:rPr>
          <w:rFonts w:ascii="Verdana" w:hAnsi="Verdana"/>
          <w:color w:val="FF0000"/>
          <w:sz w:val="16"/>
          <w:szCs w:val="16"/>
          <w:lang w:val="en-US"/>
        </w:rPr>
        <w:t xml:space="preserve">the </w:t>
      </w:r>
      <w:r w:rsidRPr="003332DC">
        <w:rPr>
          <w:rFonts w:ascii="Verdana" w:hAnsi="Verdana"/>
          <w:color w:val="FF0000"/>
          <w:sz w:val="16"/>
          <w:szCs w:val="16"/>
          <w:lang w:val="en-US"/>
        </w:rPr>
        <w:t>conclusion of the evaluation cycle</w:t>
      </w:r>
      <w:r w:rsidR="003332DC">
        <w:rPr>
          <w:rFonts w:ascii="Verdana" w:hAnsi="Verdana"/>
          <w:color w:val="FF0000"/>
          <w:sz w:val="16"/>
          <w:szCs w:val="16"/>
          <w:lang w:val="en-US"/>
        </w:rPr>
        <w:t xml:space="preserve"> to everyone with a Solis ID and password</w:t>
      </w:r>
      <w:r w:rsidRPr="003332DC">
        <w:rPr>
          <w:rFonts w:ascii="Verdana" w:hAnsi="Verdana"/>
          <w:color w:val="FF0000"/>
          <w:sz w:val="16"/>
          <w:szCs w:val="16"/>
          <w:lang w:val="en-US"/>
        </w:rPr>
        <w:t>.</w:t>
      </w:r>
    </w:p>
    <w:p w:rsidR="005C38BB" w:rsidRPr="000E1347" w:rsidRDefault="005C38BB" w:rsidP="005C38BB">
      <w:pPr>
        <w:rPr>
          <w:color w:val="FF0000"/>
          <w:sz w:val="16"/>
          <w:szCs w:val="16"/>
          <w:lang w:val="en-US"/>
        </w:rPr>
      </w:pPr>
    </w:p>
    <w:p w:rsidR="003332DC" w:rsidRDefault="005C38BB" w:rsidP="005C38BB">
      <w:pPr>
        <w:rPr>
          <w:rFonts w:ascii="Verdana" w:hAnsi="Verdana"/>
          <w:color w:val="FF0000"/>
          <w:sz w:val="16"/>
          <w:szCs w:val="16"/>
          <w:lang w:val="en-US"/>
        </w:rPr>
      </w:pPr>
      <w:r w:rsidRPr="003332DC">
        <w:rPr>
          <w:rFonts w:ascii="Verdana" w:hAnsi="Verdana"/>
          <w:color w:val="FF0000"/>
          <w:sz w:val="16"/>
          <w:szCs w:val="16"/>
          <w:lang w:val="en-US"/>
        </w:rPr>
        <w:t xml:space="preserve">Please save the file as </w:t>
      </w:r>
      <w:r w:rsidR="003332DC">
        <w:rPr>
          <w:rFonts w:ascii="Verdana" w:hAnsi="Verdana"/>
          <w:b/>
          <w:i/>
          <w:color w:val="FF0000"/>
          <w:sz w:val="16"/>
          <w:szCs w:val="16"/>
          <w:lang w:val="en-US"/>
        </w:rPr>
        <w:t>Advice_CC</w:t>
      </w:r>
      <w:r w:rsidRPr="003332DC">
        <w:rPr>
          <w:rFonts w:ascii="Verdana" w:hAnsi="Verdana"/>
          <w:b/>
          <w:i/>
          <w:color w:val="FF0000"/>
          <w:sz w:val="16"/>
          <w:szCs w:val="16"/>
          <w:lang w:val="en-US"/>
        </w:rPr>
        <w:t>_[course code].docx</w:t>
      </w:r>
      <w:r w:rsidRPr="003332DC">
        <w:rPr>
          <w:rFonts w:ascii="Verdana" w:hAnsi="Verdana"/>
          <w:color w:val="FF0000"/>
          <w:sz w:val="16"/>
          <w:szCs w:val="16"/>
          <w:lang w:val="en-US"/>
        </w:rPr>
        <w:t xml:space="preserve"> and upload it </w:t>
      </w:r>
      <w:r w:rsidR="00197E33">
        <w:rPr>
          <w:rFonts w:ascii="Verdana" w:hAnsi="Verdana"/>
          <w:color w:val="FF0000"/>
          <w:sz w:val="16"/>
          <w:szCs w:val="16"/>
          <w:lang w:val="en-US"/>
        </w:rPr>
        <w:t>to</w:t>
      </w:r>
      <w:r w:rsidR="00197E33" w:rsidRPr="003332DC">
        <w:rPr>
          <w:rFonts w:ascii="Verdana" w:hAnsi="Verdana"/>
          <w:color w:val="FF0000"/>
          <w:sz w:val="16"/>
          <w:szCs w:val="16"/>
          <w:lang w:val="en-US"/>
        </w:rPr>
        <w:t xml:space="preserve"> </w:t>
      </w:r>
      <w:r w:rsidRPr="003332DC">
        <w:rPr>
          <w:rFonts w:ascii="Verdana" w:hAnsi="Verdana"/>
          <w:color w:val="FF0000"/>
          <w:sz w:val="16"/>
          <w:szCs w:val="16"/>
          <w:lang w:val="en-US"/>
        </w:rPr>
        <w:t xml:space="preserve">Caracal along with the corresponding </w:t>
      </w:r>
      <w:r w:rsidR="008556A6" w:rsidRPr="008556A6">
        <w:rPr>
          <w:rFonts w:ascii="Verdana" w:hAnsi="Verdana"/>
          <w:color w:val="FF0000"/>
          <w:sz w:val="16"/>
          <w:szCs w:val="16"/>
          <w:lang w:val="en-US"/>
        </w:rPr>
        <w:t xml:space="preserve">report of the course evaluation </w:t>
      </w:r>
      <w:bookmarkStart w:id="1" w:name="_GoBack"/>
      <w:bookmarkEnd w:id="1"/>
      <w:r w:rsidRPr="003332DC">
        <w:rPr>
          <w:rFonts w:ascii="Verdana" w:hAnsi="Verdana"/>
          <w:color w:val="FF0000"/>
          <w:sz w:val="16"/>
          <w:szCs w:val="16"/>
          <w:lang w:val="en-US"/>
        </w:rPr>
        <w:t xml:space="preserve">with the </w:t>
      </w:r>
      <w:r w:rsidR="004C2EC5">
        <w:rPr>
          <w:rFonts w:ascii="Verdana" w:hAnsi="Verdana"/>
          <w:color w:val="FF0000"/>
          <w:sz w:val="16"/>
          <w:szCs w:val="16"/>
          <w:lang w:val="en-US"/>
        </w:rPr>
        <w:t xml:space="preserve">following </w:t>
      </w:r>
      <w:r w:rsidRPr="003332DC">
        <w:rPr>
          <w:rFonts w:ascii="Verdana" w:hAnsi="Verdana"/>
          <w:color w:val="FF0000"/>
          <w:sz w:val="16"/>
          <w:szCs w:val="16"/>
          <w:lang w:val="en-US"/>
        </w:rPr>
        <w:t xml:space="preserve">privacy add-on: </w:t>
      </w:r>
    </w:p>
    <w:p w:rsidR="005C38BB" w:rsidRDefault="003332DC" w:rsidP="003332DC">
      <w:pPr>
        <w:pStyle w:val="ListParagraph"/>
        <w:numPr>
          <w:ilvl w:val="0"/>
          <w:numId w:val="2"/>
        </w:numPr>
        <w:rPr>
          <w:color w:val="FF0000"/>
          <w:sz w:val="16"/>
          <w:szCs w:val="16"/>
          <w:lang w:val="en-US"/>
        </w:rPr>
      </w:pPr>
      <w:r w:rsidRPr="004C2EC5">
        <w:rPr>
          <w:i/>
          <w:color w:val="FF0000"/>
          <w:sz w:val="16"/>
          <w:szCs w:val="16"/>
          <w:lang w:val="en-US"/>
        </w:rPr>
        <w:t>Protected</w:t>
      </w:r>
      <w:r w:rsidR="005C38BB" w:rsidRPr="004C2EC5">
        <w:rPr>
          <w:i/>
          <w:color w:val="FF0000"/>
          <w:sz w:val="16"/>
          <w:szCs w:val="16"/>
          <w:lang w:val="en-US"/>
        </w:rPr>
        <w:t xml:space="preserve"> (Managers, Owners</w:t>
      </w:r>
      <w:r w:rsidRPr="004C2EC5">
        <w:rPr>
          <w:i/>
          <w:color w:val="FF0000"/>
          <w:sz w:val="16"/>
          <w:szCs w:val="16"/>
          <w:lang w:val="en-US"/>
        </w:rPr>
        <w:t>, Guests</w:t>
      </w:r>
      <w:r w:rsidR="005C38BB" w:rsidRPr="004C2EC5">
        <w:rPr>
          <w:i/>
          <w:color w:val="FF0000"/>
          <w:sz w:val="16"/>
          <w:szCs w:val="16"/>
          <w:lang w:val="en-US"/>
        </w:rPr>
        <w:t>)</w:t>
      </w:r>
      <w:r w:rsidR="004C2EC5">
        <w:rPr>
          <w:color w:val="FF0000"/>
          <w:sz w:val="16"/>
          <w:szCs w:val="16"/>
          <w:lang w:val="en-US"/>
        </w:rPr>
        <w:t>: in case</w:t>
      </w:r>
      <w:r>
        <w:rPr>
          <w:color w:val="FF0000"/>
          <w:sz w:val="16"/>
          <w:szCs w:val="16"/>
          <w:lang w:val="en-US"/>
        </w:rPr>
        <w:t xml:space="preserve"> the CC wishes to share the information </w:t>
      </w:r>
      <w:r w:rsidR="004C2EC5">
        <w:rPr>
          <w:color w:val="FF0000"/>
          <w:sz w:val="16"/>
          <w:szCs w:val="16"/>
          <w:lang w:val="en-US"/>
        </w:rPr>
        <w:t xml:space="preserve">only </w:t>
      </w:r>
      <w:r>
        <w:rPr>
          <w:color w:val="FF0000"/>
          <w:sz w:val="16"/>
          <w:szCs w:val="16"/>
          <w:lang w:val="en-US"/>
        </w:rPr>
        <w:t xml:space="preserve">with </w:t>
      </w:r>
      <w:r w:rsidR="00197E33">
        <w:rPr>
          <w:color w:val="FF0000"/>
          <w:sz w:val="16"/>
          <w:szCs w:val="16"/>
          <w:lang w:val="en-US"/>
        </w:rPr>
        <w:t xml:space="preserve">those </w:t>
      </w:r>
      <w:r>
        <w:rPr>
          <w:color w:val="FF0000"/>
          <w:sz w:val="16"/>
          <w:szCs w:val="16"/>
          <w:lang w:val="en-US"/>
        </w:rPr>
        <w:t xml:space="preserve">students who attended the course. If so, please also complete the </w:t>
      </w:r>
      <w:r w:rsidRPr="003332DC">
        <w:rPr>
          <w:i/>
          <w:color w:val="FF0000"/>
          <w:sz w:val="16"/>
          <w:szCs w:val="16"/>
          <w:lang w:val="en-US"/>
        </w:rPr>
        <w:t xml:space="preserve">CC </w:t>
      </w:r>
      <w:r w:rsidRPr="00646984">
        <w:rPr>
          <w:i/>
          <w:color w:val="FF0000"/>
          <w:sz w:val="16"/>
          <w:szCs w:val="16"/>
          <w:lang w:val="en-US"/>
        </w:rPr>
        <w:t>Explanatory Notes</w:t>
      </w:r>
      <w:r w:rsidRPr="003332DC">
        <w:rPr>
          <w:i/>
          <w:color w:val="FF0000"/>
          <w:sz w:val="16"/>
          <w:szCs w:val="16"/>
          <w:lang w:val="en-US"/>
        </w:rPr>
        <w:t xml:space="preserve"> form</w:t>
      </w:r>
      <w:r>
        <w:rPr>
          <w:color w:val="FF0000"/>
          <w:sz w:val="16"/>
          <w:szCs w:val="16"/>
          <w:lang w:val="en-US"/>
        </w:rPr>
        <w:t xml:space="preserve"> for the benefit of all other students with a Solis ID. </w:t>
      </w:r>
      <w:r w:rsidR="005C38BB" w:rsidRPr="003332DC">
        <w:rPr>
          <w:color w:val="FF0000"/>
          <w:sz w:val="16"/>
          <w:szCs w:val="16"/>
          <w:lang w:val="en-US"/>
        </w:rPr>
        <w:t xml:space="preserve"> </w:t>
      </w:r>
    </w:p>
    <w:p w:rsidR="005C38BB" w:rsidRPr="003332DC" w:rsidRDefault="003332DC" w:rsidP="005C38BB">
      <w:pPr>
        <w:pStyle w:val="ListParagraph"/>
        <w:numPr>
          <w:ilvl w:val="0"/>
          <w:numId w:val="2"/>
        </w:numPr>
        <w:rPr>
          <w:color w:val="FF0000"/>
          <w:sz w:val="16"/>
          <w:szCs w:val="16"/>
          <w:lang w:val="en-US"/>
        </w:rPr>
      </w:pPr>
      <w:r w:rsidRPr="004C2EC5">
        <w:rPr>
          <w:i/>
          <w:color w:val="FF0000"/>
          <w:sz w:val="16"/>
          <w:szCs w:val="16"/>
          <w:lang w:val="en-US"/>
        </w:rPr>
        <w:t>Public (Everyon</w:t>
      </w:r>
      <w:r w:rsidRPr="004C2EC5">
        <w:rPr>
          <w:color w:val="FF0000"/>
          <w:sz w:val="16"/>
          <w:szCs w:val="16"/>
          <w:lang w:val="en-US"/>
        </w:rPr>
        <w:t>e):</w:t>
      </w:r>
      <w:r>
        <w:rPr>
          <w:color w:val="FF0000"/>
          <w:sz w:val="16"/>
          <w:szCs w:val="16"/>
          <w:lang w:val="en-US"/>
        </w:rPr>
        <w:t xml:space="preserve"> if the CC wishes to share the information with all </w:t>
      </w:r>
      <w:r w:rsidR="004C2EC5">
        <w:rPr>
          <w:color w:val="FF0000"/>
          <w:sz w:val="16"/>
          <w:szCs w:val="16"/>
          <w:lang w:val="en-US"/>
        </w:rPr>
        <w:t xml:space="preserve">the </w:t>
      </w:r>
      <w:r>
        <w:rPr>
          <w:color w:val="FF0000"/>
          <w:sz w:val="16"/>
          <w:szCs w:val="16"/>
          <w:lang w:val="en-US"/>
        </w:rPr>
        <w:t xml:space="preserve">students who attended the course as well as all other students with a Solis ID. </w:t>
      </w:r>
    </w:p>
    <w:sectPr w:rsidR="005C38BB" w:rsidRPr="003332DC" w:rsidSect="008873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4452E7"/>
    <w:multiLevelType w:val="hybridMultilevel"/>
    <w:tmpl w:val="38A2046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C045C7"/>
    <w:multiLevelType w:val="hybridMultilevel"/>
    <w:tmpl w:val="5A609F78"/>
    <w:lvl w:ilvl="0" w:tplc="0DD0508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057B"/>
    <w:rsid w:val="00005811"/>
    <w:rsid w:val="00052945"/>
    <w:rsid w:val="000F6049"/>
    <w:rsid w:val="00104742"/>
    <w:rsid w:val="00142EBF"/>
    <w:rsid w:val="0015007A"/>
    <w:rsid w:val="00153C84"/>
    <w:rsid w:val="001749F1"/>
    <w:rsid w:val="00197E33"/>
    <w:rsid w:val="0023309A"/>
    <w:rsid w:val="00280405"/>
    <w:rsid w:val="0029738B"/>
    <w:rsid w:val="002A6F74"/>
    <w:rsid w:val="002D0100"/>
    <w:rsid w:val="00330B28"/>
    <w:rsid w:val="003332DC"/>
    <w:rsid w:val="00441231"/>
    <w:rsid w:val="004815A5"/>
    <w:rsid w:val="00482C0A"/>
    <w:rsid w:val="0049189A"/>
    <w:rsid w:val="004C2EC5"/>
    <w:rsid w:val="00565A30"/>
    <w:rsid w:val="00581D5C"/>
    <w:rsid w:val="005C38BB"/>
    <w:rsid w:val="005C7620"/>
    <w:rsid w:val="00624F90"/>
    <w:rsid w:val="0064572E"/>
    <w:rsid w:val="00646984"/>
    <w:rsid w:val="006C5981"/>
    <w:rsid w:val="006F3BAD"/>
    <w:rsid w:val="007942A9"/>
    <w:rsid w:val="007B752B"/>
    <w:rsid w:val="007C1ADB"/>
    <w:rsid w:val="007D2C09"/>
    <w:rsid w:val="007E479A"/>
    <w:rsid w:val="007F643F"/>
    <w:rsid w:val="00836175"/>
    <w:rsid w:val="008556A6"/>
    <w:rsid w:val="008851F4"/>
    <w:rsid w:val="008873B6"/>
    <w:rsid w:val="008B2503"/>
    <w:rsid w:val="008C5BB9"/>
    <w:rsid w:val="008D33D1"/>
    <w:rsid w:val="008E1950"/>
    <w:rsid w:val="009E14BA"/>
    <w:rsid w:val="00A03667"/>
    <w:rsid w:val="00A4655B"/>
    <w:rsid w:val="00A80239"/>
    <w:rsid w:val="00AD7C9F"/>
    <w:rsid w:val="00AF7C22"/>
    <w:rsid w:val="00B20BE0"/>
    <w:rsid w:val="00BE1867"/>
    <w:rsid w:val="00BE2BFF"/>
    <w:rsid w:val="00C52655"/>
    <w:rsid w:val="00CD21FD"/>
    <w:rsid w:val="00CE057B"/>
    <w:rsid w:val="00CE393F"/>
    <w:rsid w:val="00CF69B9"/>
    <w:rsid w:val="00D0788E"/>
    <w:rsid w:val="00D625C9"/>
    <w:rsid w:val="00DF47C6"/>
    <w:rsid w:val="00E34676"/>
    <w:rsid w:val="00E6088A"/>
    <w:rsid w:val="00EB0B35"/>
    <w:rsid w:val="00EB6609"/>
    <w:rsid w:val="00EC48CC"/>
    <w:rsid w:val="00EF2F19"/>
    <w:rsid w:val="00FB135E"/>
    <w:rsid w:val="00FE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708631-17FF-48B5-AC35-2E77B31A6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05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48CC"/>
    <w:pPr>
      <w:keepNext/>
      <w:keepLines/>
      <w:spacing w:before="240"/>
      <w:outlineLvl w:val="0"/>
    </w:pPr>
    <w:rPr>
      <w:rFonts w:ascii="Verdana" w:eastAsiaTheme="majorEastAsia" w:hAnsi="Verdana" w:cstheme="majorBidi"/>
      <w:b/>
      <w:bCs/>
      <w:sz w:val="22"/>
      <w:szCs w:val="28"/>
      <w:lang w:val="nl-N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48CC"/>
    <w:pPr>
      <w:keepNext/>
      <w:keepLines/>
      <w:outlineLvl w:val="1"/>
    </w:pPr>
    <w:rPr>
      <w:rFonts w:ascii="Verdana" w:eastAsiaTheme="majorEastAsia" w:hAnsi="Verdana" w:cstheme="majorBidi"/>
      <w:b/>
      <w:bCs/>
      <w:sz w:val="18"/>
      <w:szCs w:val="26"/>
      <w:lang w:val="nl-NL"/>
    </w:rPr>
  </w:style>
  <w:style w:type="paragraph" w:styleId="Heading3">
    <w:name w:val="heading 3"/>
    <w:basedOn w:val="Normal"/>
    <w:next w:val="Normal"/>
    <w:link w:val="Heading3Char"/>
    <w:unhideWhenUsed/>
    <w:qFormat/>
    <w:rsid w:val="00E6088A"/>
    <w:pPr>
      <w:keepNext/>
      <w:keepLines/>
      <w:spacing w:before="200"/>
      <w:outlineLvl w:val="2"/>
    </w:pPr>
    <w:rPr>
      <w:rFonts w:ascii="Verdana" w:eastAsiaTheme="majorEastAsia" w:hAnsi="Verdana" w:cstheme="majorBidi"/>
      <w:b/>
      <w:bCs/>
      <w:color w:val="000000" w:themeColor="text1"/>
      <w:sz w:val="16"/>
      <w:szCs w:val="22"/>
      <w:lang w:val="nl-NL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C48CC"/>
    <w:pPr>
      <w:keepNext/>
      <w:keepLines/>
      <w:spacing w:before="200"/>
      <w:outlineLvl w:val="3"/>
    </w:pPr>
    <w:rPr>
      <w:rFonts w:ascii="Verdana" w:eastAsiaTheme="majorEastAsia" w:hAnsi="Verdana" w:cstheme="majorBidi"/>
      <w:b/>
      <w:bCs/>
      <w:iCs/>
      <w:sz w:val="18"/>
      <w:szCs w:val="22"/>
      <w:lang w:val="nl-N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C48CC"/>
    <w:rPr>
      <w:rFonts w:ascii="Verdana" w:eastAsiaTheme="majorEastAsia" w:hAnsi="Verdana" w:cstheme="majorBidi"/>
      <w:b/>
      <w:bCs/>
      <w:sz w:val="1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C48CC"/>
    <w:rPr>
      <w:rFonts w:ascii="Verdana" w:eastAsiaTheme="majorEastAsia" w:hAnsi="Verdana" w:cstheme="majorBidi"/>
      <w:b/>
      <w:bCs/>
      <w:szCs w:val="28"/>
    </w:rPr>
  </w:style>
  <w:style w:type="paragraph" w:styleId="NoSpacing">
    <w:name w:val="No Spacing"/>
    <w:uiPriority w:val="1"/>
    <w:qFormat/>
    <w:rsid w:val="00EC48CC"/>
    <w:pPr>
      <w:spacing w:after="0" w:line="240" w:lineRule="auto"/>
    </w:pPr>
    <w:rPr>
      <w:rFonts w:ascii="Verdana" w:hAnsi="Verdana"/>
      <w:sz w:val="18"/>
    </w:rPr>
  </w:style>
  <w:style w:type="character" w:customStyle="1" w:styleId="Heading3Char">
    <w:name w:val="Heading 3 Char"/>
    <w:basedOn w:val="DefaultParagraphFont"/>
    <w:link w:val="Heading3"/>
    <w:rsid w:val="00E6088A"/>
    <w:rPr>
      <w:rFonts w:ascii="Verdana" w:eastAsiaTheme="majorEastAsia" w:hAnsi="Verdana" w:cstheme="majorBidi"/>
      <w:b/>
      <w:bCs/>
      <w:color w:val="000000" w:themeColor="text1"/>
      <w:sz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C48CC"/>
    <w:rPr>
      <w:rFonts w:ascii="Verdana" w:eastAsiaTheme="majorEastAsia" w:hAnsi="Verdana" w:cstheme="majorBidi"/>
      <w:b/>
      <w:bCs/>
      <w:iCs/>
      <w:sz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C48CC"/>
    <w:pPr>
      <w:spacing w:after="300"/>
      <w:contextualSpacing/>
    </w:pPr>
    <w:rPr>
      <w:rFonts w:ascii="Verdana" w:eastAsiaTheme="majorEastAsia" w:hAnsi="Verdana" w:cstheme="majorBidi"/>
      <w:color w:val="17365D" w:themeColor="text2" w:themeShade="BF"/>
      <w:spacing w:val="5"/>
      <w:kern w:val="28"/>
      <w:sz w:val="36"/>
      <w:szCs w:val="52"/>
      <w:lang w:val="nl-NL"/>
    </w:rPr>
  </w:style>
  <w:style w:type="character" w:customStyle="1" w:styleId="TitleChar">
    <w:name w:val="Title Char"/>
    <w:basedOn w:val="DefaultParagraphFont"/>
    <w:link w:val="Title"/>
    <w:uiPriority w:val="10"/>
    <w:rsid w:val="00EC48CC"/>
    <w:rPr>
      <w:rFonts w:ascii="Verdana" w:eastAsiaTheme="majorEastAsia" w:hAnsi="Verdana" w:cstheme="majorBidi"/>
      <w:color w:val="17365D" w:themeColor="text2" w:themeShade="BF"/>
      <w:spacing w:val="5"/>
      <w:kern w:val="28"/>
      <w:sz w:val="36"/>
      <w:szCs w:val="5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C48CC"/>
    <w:rPr>
      <w:rFonts w:ascii="Verdana" w:eastAsiaTheme="minorHAnsi" w:hAnsi="Verdana" w:cstheme="minorBidi"/>
      <w:sz w:val="16"/>
      <w:lang w:val="nl-N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C48CC"/>
    <w:rPr>
      <w:rFonts w:ascii="Verdana" w:hAnsi="Verdana"/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C48CC"/>
    <w:rPr>
      <w:vertAlign w:val="superscript"/>
    </w:rPr>
  </w:style>
  <w:style w:type="paragraph" w:styleId="ListParagraph">
    <w:name w:val="List Paragraph"/>
    <w:basedOn w:val="Normal"/>
    <w:uiPriority w:val="34"/>
    <w:qFormat/>
    <w:rsid w:val="00EC48CC"/>
    <w:pPr>
      <w:ind w:left="720"/>
      <w:contextualSpacing/>
    </w:pPr>
    <w:rPr>
      <w:rFonts w:ascii="Verdana" w:eastAsiaTheme="minorHAnsi" w:hAnsi="Verdana" w:cstheme="minorBidi"/>
      <w:sz w:val="18"/>
      <w:szCs w:val="22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3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38B"/>
    <w:rPr>
      <w:rFonts w:ascii="Tahoma" w:eastAsia="Times New Roman" w:hAnsi="Tahoma" w:cs="Tahoma"/>
      <w:sz w:val="16"/>
      <w:szCs w:val="16"/>
      <w:lang w:val="nl"/>
    </w:rPr>
  </w:style>
  <w:style w:type="table" w:styleId="TableGrid">
    <w:name w:val="Table Grid"/>
    <w:basedOn w:val="TableNormal"/>
    <w:rsid w:val="007B7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B66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660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6609"/>
    <w:rPr>
      <w:rFonts w:ascii="Times New Roman" w:eastAsia="Times New Roman" w:hAnsi="Times New Roman" w:cs="Times New Roman"/>
      <w:sz w:val="20"/>
      <w:szCs w:val="20"/>
      <w:lang w:val="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66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6609"/>
    <w:rPr>
      <w:rFonts w:ascii="Times New Roman" w:eastAsia="Times New Roman" w:hAnsi="Times New Roman" w:cs="Times New Roman"/>
      <w:b/>
      <w:bCs/>
      <w:sz w:val="20"/>
      <w:szCs w:val="20"/>
      <w:lang w:val="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1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22F04765</Template>
  <TotalTime>0</TotalTime>
  <Pages>2</Pages>
  <Words>377</Words>
  <Characters>2074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Utrecht University</Company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Beek, G.N. van der (Sjors)</dc:creator>
  <cp:lastModifiedBy>Fabriek, J. (Jildou)</cp:lastModifiedBy>
  <cp:revision>14</cp:revision>
  <dcterms:created xsi:type="dcterms:W3CDTF">2018-11-11T11:16:00Z</dcterms:created>
  <dcterms:modified xsi:type="dcterms:W3CDTF">2018-11-12T14:52:00Z</dcterms:modified>
</cp:coreProperties>
</file>